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9BBE" w14:textId="2653FAB9" w:rsidR="00B576FB" w:rsidRPr="007F476C" w:rsidRDefault="00B576FB" w:rsidP="00B576FB">
      <w:pPr>
        <w:pStyle w:val="paragraph"/>
        <w:spacing w:before="0" w:beforeAutospacing="0" w:after="0" w:afterAutospacing="0"/>
        <w:textAlignment w:val="baseline"/>
        <w:rPr>
          <w:rFonts w:ascii="Aptos" w:hAnsi="Aptos" w:cs="Segoe UI"/>
          <w:sz w:val="18"/>
          <w:szCs w:val="18"/>
        </w:rPr>
      </w:pPr>
      <w:r w:rsidRPr="007F476C">
        <w:rPr>
          <w:rStyle w:val="normaltextrun"/>
          <w:rFonts w:ascii="Aptos" w:eastAsiaTheme="majorEastAsia" w:hAnsi="Aptos" w:cs="Arial"/>
          <w:b/>
          <w:bCs/>
          <w:sz w:val="28"/>
          <w:szCs w:val="28"/>
        </w:rPr>
        <w:t>Allergies and food intolerance</w:t>
      </w:r>
      <w:r w:rsidRPr="007F476C">
        <w:rPr>
          <w:rStyle w:val="eop"/>
          <w:rFonts w:ascii="Aptos" w:hAnsi="Aptos" w:cs="Arial"/>
          <w:sz w:val="28"/>
          <w:szCs w:val="28"/>
        </w:rPr>
        <w:t> </w:t>
      </w:r>
    </w:p>
    <w:p w14:paraId="1AA1003C" w14:textId="77777777" w:rsidR="007F476C" w:rsidRPr="007F476C" w:rsidRDefault="007F476C" w:rsidP="00B576FB">
      <w:pPr>
        <w:pStyle w:val="paragraph"/>
        <w:spacing w:before="0" w:beforeAutospacing="0" w:after="0" w:afterAutospacing="0"/>
        <w:jc w:val="both"/>
        <w:textAlignment w:val="baseline"/>
        <w:rPr>
          <w:rStyle w:val="normaltextrun"/>
          <w:rFonts w:ascii="Aptos" w:eastAsiaTheme="majorEastAsia" w:hAnsi="Aptos" w:cs="Arial"/>
          <w:sz w:val="22"/>
          <w:szCs w:val="22"/>
        </w:rPr>
      </w:pPr>
    </w:p>
    <w:p w14:paraId="50E39E7D" w14:textId="7EC65B14" w:rsidR="00B576FB" w:rsidRPr="007F476C" w:rsidRDefault="00B576FB" w:rsidP="000B239F">
      <w:pPr>
        <w:pStyle w:val="paragraph"/>
        <w:spacing w:before="0" w:beforeAutospacing="0" w:after="0" w:afterAutospacing="0"/>
        <w:textAlignment w:val="baseline"/>
        <w:rPr>
          <w:rFonts w:ascii="Aptos" w:hAnsi="Aptos" w:cs="Segoe UI"/>
          <w:sz w:val="18"/>
          <w:szCs w:val="18"/>
        </w:rPr>
      </w:pPr>
      <w:r w:rsidRPr="007F476C">
        <w:rPr>
          <w:rStyle w:val="normaltextrun"/>
          <w:rFonts w:ascii="Aptos" w:eastAsiaTheme="majorEastAsia" w:hAnsi="Aptos" w:cs="Arial"/>
          <w:sz w:val="22"/>
          <w:szCs w:val="22"/>
        </w:rPr>
        <w:t>When a child starts at the setting, parents are asked if their child has any known allergies or food intolerance. This information is recorded on the registration form.</w:t>
      </w:r>
      <w:r w:rsidRPr="007F476C">
        <w:rPr>
          <w:rStyle w:val="eop"/>
          <w:rFonts w:ascii="Aptos" w:hAnsi="Aptos" w:cs="Arial"/>
          <w:sz w:val="22"/>
          <w:szCs w:val="22"/>
        </w:rPr>
        <w:t> </w:t>
      </w:r>
    </w:p>
    <w:p w14:paraId="713FC9BC" w14:textId="77777777" w:rsidR="007F476C" w:rsidRDefault="007F476C" w:rsidP="000B239F">
      <w:pPr>
        <w:pStyle w:val="paragraph"/>
        <w:spacing w:before="0" w:beforeAutospacing="0" w:after="0" w:afterAutospacing="0"/>
        <w:textAlignment w:val="baseline"/>
        <w:rPr>
          <w:rStyle w:val="normaltextrun"/>
          <w:rFonts w:ascii="Aptos" w:eastAsiaTheme="majorEastAsia" w:hAnsi="Aptos" w:cs="Arial"/>
          <w:sz w:val="22"/>
          <w:szCs w:val="22"/>
        </w:rPr>
      </w:pPr>
    </w:p>
    <w:p w14:paraId="474412C7" w14:textId="576764E2" w:rsidR="00B576FB" w:rsidRPr="007F476C" w:rsidRDefault="00B576FB" w:rsidP="000B239F">
      <w:pPr>
        <w:pStyle w:val="paragraph"/>
        <w:spacing w:before="0" w:beforeAutospacing="0" w:after="0" w:afterAutospacing="0"/>
        <w:textAlignment w:val="baseline"/>
        <w:rPr>
          <w:rFonts w:ascii="Aptos" w:hAnsi="Aptos" w:cs="Arial"/>
          <w:sz w:val="22"/>
          <w:szCs w:val="22"/>
        </w:rPr>
      </w:pPr>
      <w:r w:rsidRPr="007F476C">
        <w:rPr>
          <w:rStyle w:val="normaltextrun"/>
          <w:rFonts w:ascii="Aptos" w:eastAsiaTheme="majorEastAsia" w:hAnsi="Aptos" w:cs="Arial"/>
          <w:sz w:val="22"/>
          <w:szCs w:val="22"/>
        </w:rPr>
        <w:t xml:space="preserve">If a child has an allergy or food intolerance, </w:t>
      </w:r>
      <w:r w:rsidR="000B239F">
        <w:rPr>
          <w:rStyle w:val="normaltextrun"/>
          <w:rFonts w:ascii="Aptos" w:eastAsiaTheme="majorEastAsia" w:hAnsi="Aptos" w:cs="Arial"/>
          <w:sz w:val="22"/>
          <w:szCs w:val="22"/>
        </w:rPr>
        <w:t>g</w:t>
      </w:r>
      <w:r w:rsidRPr="007F476C">
        <w:rPr>
          <w:rStyle w:val="normaltextrun"/>
          <w:rFonts w:ascii="Aptos" w:eastAsiaTheme="majorEastAsia" w:hAnsi="Aptos" w:cs="Arial"/>
          <w:sz w:val="22"/>
          <w:szCs w:val="22"/>
        </w:rPr>
        <w:t>eneric risk assessment form is completed with the following information:</w:t>
      </w:r>
      <w:r w:rsidRPr="007F476C">
        <w:rPr>
          <w:rStyle w:val="eop"/>
          <w:rFonts w:ascii="Aptos" w:hAnsi="Aptos" w:cs="Arial"/>
          <w:sz w:val="22"/>
          <w:szCs w:val="22"/>
        </w:rPr>
        <w:t> </w:t>
      </w:r>
    </w:p>
    <w:p w14:paraId="56108F53" w14:textId="77777777" w:rsidR="007F476C" w:rsidRDefault="00B576FB" w:rsidP="000B239F">
      <w:pPr>
        <w:pStyle w:val="paragraph"/>
        <w:numPr>
          <w:ilvl w:val="0"/>
          <w:numId w:val="22"/>
        </w:numPr>
        <w:spacing w:before="0" w:beforeAutospacing="0" w:after="0" w:afterAutospacing="0"/>
        <w:textAlignment w:val="baseline"/>
        <w:rPr>
          <w:rFonts w:ascii="Aptos" w:hAnsi="Aptos" w:cs="Arial"/>
          <w:sz w:val="22"/>
          <w:szCs w:val="22"/>
        </w:rPr>
      </w:pPr>
      <w:r w:rsidRPr="007F476C">
        <w:rPr>
          <w:rStyle w:val="normaltextrun"/>
          <w:rFonts w:ascii="Aptos" w:eastAsiaTheme="majorEastAsia" w:hAnsi="Aptos" w:cs="Arial"/>
          <w:sz w:val="22"/>
          <w:szCs w:val="22"/>
        </w:rPr>
        <w:t>the risk identified – the allergen (</w:t>
      </w:r>
      <w:proofErr w:type="gramStart"/>
      <w:r w:rsidRPr="007F476C">
        <w:rPr>
          <w:rStyle w:val="normaltextrun"/>
          <w:rFonts w:ascii="Aptos" w:eastAsiaTheme="majorEastAsia" w:hAnsi="Aptos" w:cs="Arial"/>
          <w:sz w:val="22"/>
          <w:szCs w:val="22"/>
        </w:rPr>
        <w:t>i.e.</w:t>
      </w:r>
      <w:proofErr w:type="gramEnd"/>
      <w:r w:rsidRPr="007F476C">
        <w:rPr>
          <w:rStyle w:val="normaltextrun"/>
          <w:rFonts w:ascii="Aptos" w:eastAsiaTheme="majorEastAsia" w:hAnsi="Aptos" w:cs="Arial"/>
          <w:sz w:val="22"/>
          <w:szCs w:val="22"/>
        </w:rPr>
        <w:t xml:space="preserve"> the substance, material or living creature the child is allergic to such as nuts, eggs, bee stings, cats etc.)</w:t>
      </w:r>
      <w:r w:rsidRPr="007F476C">
        <w:rPr>
          <w:rStyle w:val="eop"/>
          <w:rFonts w:ascii="Aptos" w:hAnsi="Aptos" w:cs="Arial"/>
          <w:sz w:val="22"/>
          <w:szCs w:val="22"/>
        </w:rPr>
        <w:t> </w:t>
      </w:r>
    </w:p>
    <w:p w14:paraId="46297666" w14:textId="77777777" w:rsidR="007F476C" w:rsidRDefault="00B576FB" w:rsidP="000B239F">
      <w:pPr>
        <w:pStyle w:val="paragraph"/>
        <w:numPr>
          <w:ilvl w:val="0"/>
          <w:numId w:val="22"/>
        </w:numPr>
        <w:spacing w:before="0" w:beforeAutospacing="0" w:after="0" w:afterAutospacing="0"/>
        <w:textAlignment w:val="baseline"/>
        <w:rPr>
          <w:rFonts w:ascii="Aptos" w:hAnsi="Aptos" w:cs="Arial"/>
          <w:sz w:val="22"/>
          <w:szCs w:val="22"/>
        </w:rPr>
      </w:pPr>
      <w:r w:rsidRPr="007F476C">
        <w:rPr>
          <w:rStyle w:val="normaltextrun"/>
          <w:rFonts w:ascii="Aptos" w:eastAsiaTheme="majorEastAsia" w:hAnsi="Aptos" w:cs="Arial"/>
          <w:sz w:val="22"/>
          <w:szCs w:val="22"/>
        </w:rPr>
        <w:t xml:space="preserve">the level of risk, taking into consideration the likelihood of the child </w:t>
      </w:r>
      <w:proofErr w:type="gramStart"/>
      <w:r w:rsidRPr="007F476C">
        <w:rPr>
          <w:rStyle w:val="normaltextrun"/>
          <w:rFonts w:ascii="Aptos" w:eastAsiaTheme="majorEastAsia" w:hAnsi="Aptos" w:cs="Arial"/>
          <w:sz w:val="22"/>
          <w:szCs w:val="22"/>
        </w:rPr>
        <w:t>coming into contact with</w:t>
      </w:r>
      <w:proofErr w:type="gramEnd"/>
      <w:r w:rsidRPr="007F476C">
        <w:rPr>
          <w:rStyle w:val="normaltextrun"/>
          <w:rFonts w:ascii="Aptos" w:eastAsiaTheme="majorEastAsia" w:hAnsi="Aptos" w:cs="Arial"/>
          <w:sz w:val="22"/>
          <w:szCs w:val="22"/>
        </w:rPr>
        <w:t xml:space="preserve"> the allergen</w:t>
      </w:r>
      <w:r w:rsidRPr="007F476C">
        <w:rPr>
          <w:rStyle w:val="eop"/>
          <w:rFonts w:ascii="Aptos" w:hAnsi="Aptos" w:cs="Arial"/>
          <w:sz w:val="22"/>
          <w:szCs w:val="22"/>
        </w:rPr>
        <w:t> </w:t>
      </w:r>
    </w:p>
    <w:p w14:paraId="0B62EAF0" w14:textId="77777777" w:rsidR="007F476C" w:rsidRDefault="00B576FB" w:rsidP="000B239F">
      <w:pPr>
        <w:pStyle w:val="paragraph"/>
        <w:numPr>
          <w:ilvl w:val="0"/>
          <w:numId w:val="22"/>
        </w:numPr>
        <w:spacing w:before="0" w:beforeAutospacing="0" w:after="0" w:afterAutospacing="0"/>
        <w:textAlignment w:val="baseline"/>
        <w:rPr>
          <w:rFonts w:ascii="Aptos" w:hAnsi="Aptos" w:cs="Arial"/>
          <w:sz w:val="22"/>
          <w:szCs w:val="22"/>
        </w:rPr>
      </w:pPr>
      <w:r w:rsidRPr="007F476C">
        <w:rPr>
          <w:rStyle w:val="normaltextrun"/>
          <w:rFonts w:ascii="Aptos" w:eastAsiaTheme="majorEastAsia" w:hAnsi="Aptos" w:cs="Arial"/>
          <w:sz w:val="22"/>
          <w:szCs w:val="22"/>
        </w:rPr>
        <w:t>control measures, such as prevention from contact with the allergen</w:t>
      </w:r>
      <w:r w:rsidRPr="007F476C">
        <w:rPr>
          <w:rStyle w:val="eop"/>
          <w:rFonts w:ascii="Aptos" w:hAnsi="Aptos" w:cs="Arial"/>
          <w:sz w:val="22"/>
          <w:szCs w:val="22"/>
        </w:rPr>
        <w:t> </w:t>
      </w:r>
    </w:p>
    <w:p w14:paraId="523357F6" w14:textId="0103D730" w:rsidR="00B576FB" w:rsidRPr="007F476C" w:rsidRDefault="00B576FB" w:rsidP="000B239F">
      <w:pPr>
        <w:pStyle w:val="paragraph"/>
        <w:numPr>
          <w:ilvl w:val="0"/>
          <w:numId w:val="22"/>
        </w:numPr>
        <w:spacing w:before="0" w:beforeAutospacing="0" w:after="0" w:afterAutospacing="0"/>
        <w:textAlignment w:val="baseline"/>
        <w:rPr>
          <w:rFonts w:ascii="Aptos" w:hAnsi="Aptos" w:cs="Arial"/>
          <w:sz w:val="22"/>
          <w:szCs w:val="22"/>
        </w:rPr>
      </w:pPr>
      <w:r w:rsidRPr="007F476C">
        <w:rPr>
          <w:rStyle w:val="normaltextrun"/>
          <w:rFonts w:ascii="Aptos" w:eastAsiaTheme="majorEastAsia" w:hAnsi="Aptos" w:cs="Arial"/>
          <w:sz w:val="22"/>
          <w:szCs w:val="22"/>
        </w:rPr>
        <w:t>review measures</w:t>
      </w:r>
      <w:r w:rsidRPr="007F476C">
        <w:rPr>
          <w:rStyle w:val="eop"/>
          <w:rFonts w:ascii="Aptos" w:hAnsi="Aptos" w:cs="Arial"/>
          <w:sz w:val="22"/>
          <w:szCs w:val="22"/>
        </w:rPr>
        <w:t> </w:t>
      </w:r>
    </w:p>
    <w:p w14:paraId="421177B7" w14:textId="77777777" w:rsidR="007F476C" w:rsidRDefault="007F476C" w:rsidP="000B239F">
      <w:pPr>
        <w:pStyle w:val="paragraph"/>
        <w:spacing w:before="0" w:beforeAutospacing="0" w:after="0" w:afterAutospacing="0"/>
        <w:textAlignment w:val="baseline"/>
        <w:rPr>
          <w:rStyle w:val="normaltextrun"/>
          <w:rFonts w:ascii="Aptos" w:eastAsiaTheme="majorEastAsia" w:hAnsi="Aptos" w:cs="Arial"/>
          <w:sz w:val="22"/>
          <w:szCs w:val="22"/>
        </w:rPr>
      </w:pPr>
    </w:p>
    <w:p w14:paraId="16C25FB2" w14:textId="1F25B754" w:rsidR="00B576FB" w:rsidRPr="007F476C" w:rsidRDefault="00B576FB" w:rsidP="000B239F">
      <w:pPr>
        <w:pStyle w:val="paragraph"/>
        <w:spacing w:before="0" w:beforeAutospacing="0" w:after="0" w:afterAutospacing="0"/>
        <w:textAlignment w:val="baseline"/>
        <w:rPr>
          <w:rFonts w:ascii="Aptos" w:hAnsi="Aptos" w:cs="Arial"/>
          <w:sz w:val="22"/>
          <w:szCs w:val="22"/>
        </w:rPr>
      </w:pPr>
      <w:r w:rsidRPr="007F476C">
        <w:rPr>
          <w:rStyle w:val="normaltextrun"/>
          <w:rFonts w:ascii="Aptos" w:eastAsiaTheme="majorEastAsia" w:hAnsi="Aptos" w:cs="Arial"/>
          <w:sz w:val="22"/>
          <w:szCs w:val="22"/>
        </w:rPr>
        <w:t>Health care plan form must be completed with:</w:t>
      </w:r>
      <w:r w:rsidRPr="007F476C">
        <w:rPr>
          <w:rStyle w:val="eop"/>
          <w:rFonts w:ascii="Aptos" w:hAnsi="Aptos" w:cs="Arial"/>
          <w:sz w:val="22"/>
          <w:szCs w:val="22"/>
        </w:rPr>
        <w:t> </w:t>
      </w:r>
    </w:p>
    <w:p w14:paraId="2D282BE0" w14:textId="77777777" w:rsidR="007F476C" w:rsidRDefault="00B576FB" w:rsidP="000B239F">
      <w:pPr>
        <w:pStyle w:val="paragraph"/>
        <w:numPr>
          <w:ilvl w:val="0"/>
          <w:numId w:val="23"/>
        </w:numPr>
        <w:spacing w:before="0" w:beforeAutospacing="0" w:after="0" w:afterAutospacing="0"/>
        <w:textAlignment w:val="baseline"/>
        <w:rPr>
          <w:rFonts w:ascii="Aptos" w:hAnsi="Aptos" w:cs="Arial"/>
          <w:sz w:val="22"/>
          <w:szCs w:val="22"/>
        </w:rPr>
      </w:pPr>
      <w:r w:rsidRPr="007F476C">
        <w:rPr>
          <w:rStyle w:val="normaltextrun"/>
          <w:rFonts w:ascii="Aptos" w:eastAsiaTheme="majorEastAsia" w:hAnsi="Aptos" w:cs="Arial"/>
          <w:sz w:val="22"/>
          <w:szCs w:val="22"/>
        </w:rPr>
        <w:t>the nature of the reaction e.g. anaphylactic shock reaction, including rash, reddening of skin, swelling, breathing problems etc.</w:t>
      </w:r>
      <w:r w:rsidRPr="007F476C">
        <w:rPr>
          <w:rStyle w:val="eop"/>
          <w:rFonts w:ascii="Aptos" w:hAnsi="Aptos" w:cs="Arial"/>
          <w:sz w:val="22"/>
          <w:szCs w:val="22"/>
        </w:rPr>
        <w:t> </w:t>
      </w:r>
    </w:p>
    <w:p w14:paraId="1325ADCF" w14:textId="55796518" w:rsidR="00B576FB" w:rsidRPr="007F476C" w:rsidRDefault="00B576FB" w:rsidP="000B239F">
      <w:pPr>
        <w:pStyle w:val="paragraph"/>
        <w:numPr>
          <w:ilvl w:val="0"/>
          <w:numId w:val="23"/>
        </w:numPr>
        <w:spacing w:before="0" w:beforeAutospacing="0" w:after="0" w:afterAutospacing="0"/>
        <w:textAlignment w:val="baseline"/>
        <w:rPr>
          <w:rFonts w:ascii="Aptos" w:hAnsi="Aptos" w:cs="Arial"/>
          <w:sz w:val="22"/>
          <w:szCs w:val="22"/>
        </w:rPr>
      </w:pPr>
      <w:r w:rsidRPr="007F476C">
        <w:rPr>
          <w:rStyle w:val="normaltextrun"/>
          <w:rFonts w:ascii="Aptos" w:eastAsiaTheme="majorEastAsia" w:hAnsi="Aptos" w:cs="Arial"/>
          <w:sz w:val="22"/>
          <w:szCs w:val="22"/>
        </w:rPr>
        <w:t>managing allergic reactions, medication used and method (</w:t>
      </w:r>
      <w:proofErr w:type="gramStart"/>
      <w:r w:rsidRPr="007F476C">
        <w:rPr>
          <w:rStyle w:val="normaltextrun"/>
          <w:rFonts w:ascii="Aptos" w:eastAsiaTheme="majorEastAsia" w:hAnsi="Aptos" w:cs="Arial"/>
          <w:sz w:val="22"/>
          <w:szCs w:val="22"/>
        </w:rPr>
        <w:t>e.g.</w:t>
      </w:r>
      <w:proofErr w:type="gramEnd"/>
      <w:r w:rsidRPr="007F476C">
        <w:rPr>
          <w:rStyle w:val="normaltextrun"/>
          <w:rFonts w:ascii="Aptos" w:eastAsiaTheme="majorEastAsia" w:hAnsi="Aptos" w:cs="Arial"/>
          <w:sz w:val="22"/>
          <w:szCs w:val="22"/>
        </w:rPr>
        <w:t xml:space="preserve"> </w:t>
      </w:r>
      <w:proofErr w:type="spellStart"/>
      <w:r w:rsidRPr="007F476C">
        <w:rPr>
          <w:rStyle w:val="normaltextrun"/>
          <w:rFonts w:ascii="Aptos" w:eastAsiaTheme="majorEastAsia" w:hAnsi="Aptos" w:cs="Arial"/>
          <w:sz w:val="22"/>
          <w:szCs w:val="22"/>
        </w:rPr>
        <w:t>Epipen</w:t>
      </w:r>
      <w:proofErr w:type="spellEnd"/>
      <w:r w:rsidRPr="007F476C">
        <w:rPr>
          <w:rStyle w:val="normaltextrun"/>
          <w:rFonts w:ascii="Aptos" w:eastAsiaTheme="majorEastAsia" w:hAnsi="Aptos" w:cs="Arial"/>
          <w:sz w:val="22"/>
          <w:szCs w:val="22"/>
        </w:rPr>
        <w:t>)</w:t>
      </w:r>
      <w:r w:rsidRPr="007F476C">
        <w:rPr>
          <w:rStyle w:val="eop"/>
          <w:rFonts w:ascii="Aptos" w:hAnsi="Aptos" w:cs="Arial"/>
          <w:sz w:val="22"/>
          <w:szCs w:val="22"/>
        </w:rPr>
        <w:t> </w:t>
      </w:r>
    </w:p>
    <w:p w14:paraId="2789A323" w14:textId="3B8F4614" w:rsidR="00B576FB" w:rsidRPr="007F476C" w:rsidRDefault="00B576FB" w:rsidP="000B239F">
      <w:pPr>
        <w:pStyle w:val="paragraph"/>
        <w:numPr>
          <w:ilvl w:val="0"/>
          <w:numId w:val="19"/>
        </w:numPr>
        <w:spacing w:before="0" w:beforeAutospacing="0" w:after="0" w:afterAutospacing="0"/>
        <w:ind w:firstLine="0"/>
        <w:textAlignment w:val="baseline"/>
        <w:rPr>
          <w:rFonts w:ascii="Aptos" w:hAnsi="Aptos" w:cs="Arial"/>
          <w:sz w:val="22"/>
          <w:szCs w:val="22"/>
        </w:rPr>
      </w:pPr>
      <w:r w:rsidRPr="007F476C">
        <w:rPr>
          <w:rStyle w:val="normaltextrun"/>
          <w:rFonts w:ascii="Aptos" w:eastAsiaTheme="majorEastAsia" w:hAnsi="Aptos" w:cs="Arial"/>
          <w:sz w:val="22"/>
          <w:szCs w:val="22"/>
        </w:rPr>
        <w:t>The chi</w:t>
      </w:r>
      <w:r w:rsidR="007F476C">
        <w:rPr>
          <w:rStyle w:val="normaltextrun"/>
          <w:rFonts w:ascii="Aptos" w:eastAsiaTheme="majorEastAsia" w:hAnsi="Aptos" w:cs="Arial"/>
          <w:sz w:val="22"/>
          <w:szCs w:val="22"/>
        </w:rPr>
        <w:t>l</w:t>
      </w:r>
      <w:r w:rsidRPr="007F476C">
        <w:rPr>
          <w:rStyle w:val="normaltextrun"/>
          <w:rFonts w:ascii="Aptos" w:eastAsiaTheme="majorEastAsia" w:hAnsi="Aptos" w:cs="Arial"/>
          <w:sz w:val="22"/>
          <w:szCs w:val="22"/>
        </w:rPr>
        <w:t>d’s name is added to the Dietary Requirements list</w:t>
      </w:r>
      <w:r w:rsidRPr="007F476C">
        <w:rPr>
          <w:rStyle w:val="normaltextrun"/>
          <w:rFonts w:ascii="Aptos" w:eastAsiaTheme="majorEastAsia" w:hAnsi="Aptos" w:cs="Arial"/>
          <w:b/>
          <w:bCs/>
          <w:sz w:val="22"/>
          <w:szCs w:val="22"/>
        </w:rPr>
        <w:t>.</w:t>
      </w:r>
      <w:r w:rsidRPr="007F476C">
        <w:rPr>
          <w:rStyle w:val="eop"/>
          <w:rFonts w:ascii="Aptos" w:hAnsi="Aptos" w:cs="Arial"/>
          <w:sz w:val="22"/>
          <w:szCs w:val="22"/>
        </w:rPr>
        <w:t> </w:t>
      </w:r>
    </w:p>
    <w:p w14:paraId="66442D62" w14:textId="77777777" w:rsidR="00B576FB" w:rsidRPr="007F476C" w:rsidRDefault="00B576FB" w:rsidP="000B239F">
      <w:pPr>
        <w:pStyle w:val="paragraph"/>
        <w:numPr>
          <w:ilvl w:val="0"/>
          <w:numId w:val="19"/>
        </w:numPr>
        <w:spacing w:before="0" w:beforeAutospacing="0" w:after="0" w:afterAutospacing="0"/>
        <w:ind w:firstLine="0"/>
        <w:textAlignment w:val="baseline"/>
        <w:rPr>
          <w:rFonts w:ascii="Aptos" w:hAnsi="Aptos" w:cs="Arial"/>
          <w:sz w:val="22"/>
          <w:szCs w:val="22"/>
        </w:rPr>
      </w:pPr>
      <w:r w:rsidRPr="007F476C">
        <w:rPr>
          <w:rStyle w:val="normaltextrun"/>
          <w:rFonts w:ascii="Aptos" w:eastAsiaTheme="majorEastAsia" w:hAnsi="Aptos" w:cs="Arial"/>
          <w:sz w:val="22"/>
          <w:szCs w:val="22"/>
        </w:rPr>
        <w:t>A copy of the risk assessment and health care plan is kept in the child’s personal file and is shared with all staff and is also kept in the cook’s Food Allergy and Dietary Needs file.</w:t>
      </w:r>
      <w:r w:rsidRPr="007F476C">
        <w:rPr>
          <w:rStyle w:val="eop"/>
          <w:rFonts w:ascii="Aptos" w:hAnsi="Aptos" w:cs="Arial"/>
          <w:sz w:val="22"/>
          <w:szCs w:val="22"/>
        </w:rPr>
        <w:t> </w:t>
      </w:r>
    </w:p>
    <w:p w14:paraId="608E073B" w14:textId="77777777" w:rsidR="00B576FB" w:rsidRPr="007F476C" w:rsidRDefault="00B576FB" w:rsidP="000B239F">
      <w:pPr>
        <w:pStyle w:val="paragraph"/>
        <w:numPr>
          <w:ilvl w:val="0"/>
          <w:numId w:val="19"/>
        </w:numPr>
        <w:spacing w:before="0" w:beforeAutospacing="0" w:after="0" w:afterAutospacing="0"/>
        <w:ind w:firstLine="0"/>
        <w:textAlignment w:val="baseline"/>
        <w:rPr>
          <w:rFonts w:ascii="Aptos" w:hAnsi="Aptos" w:cs="Arial"/>
          <w:sz w:val="22"/>
          <w:szCs w:val="22"/>
        </w:rPr>
      </w:pPr>
      <w:r w:rsidRPr="007F476C">
        <w:rPr>
          <w:rStyle w:val="normaltextrun"/>
          <w:rFonts w:ascii="Aptos" w:eastAsiaTheme="majorEastAsia" w:hAnsi="Aptos" w:cs="Arial"/>
          <w:sz w:val="22"/>
          <w:szCs w:val="22"/>
        </w:rPr>
        <w:t>Parents show staff how to administer medication in the event of an allergic reaction.</w:t>
      </w:r>
      <w:r w:rsidRPr="007F476C">
        <w:rPr>
          <w:rStyle w:val="eop"/>
          <w:rFonts w:ascii="Aptos" w:hAnsi="Aptos" w:cs="Arial"/>
          <w:sz w:val="22"/>
          <w:szCs w:val="22"/>
        </w:rPr>
        <w:t> </w:t>
      </w:r>
    </w:p>
    <w:p w14:paraId="43B83B39" w14:textId="77777777" w:rsidR="00B576FB" w:rsidRPr="007F476C" w:rsidRDefault="00B576FB" w:rsidP="000B239F">
      <w:pPr>
        <w:pStyle w:val="paragraph"/>
        <w:numPr>
          <w:ilvl w:val="0"/>
          <w:numId w:val="19"/>
        </w:numPr>
        <w:spacing w:before="0" w:beforeAutospacing="0" w:after="0" w:afterAutospacing="0"/>
        <w:ind w:firstLine="0"/>
        <w:textAlignment w:val="baseline"/>
        <w:rPr>
          <w:rFonts w:ascii="Aptos" w:hAnsi="Aptos" w:cs="Arial"/>
          <w:sz w:val="22"/>
          <w:szCs w:val="22"/>
        </w:rPr>
      </w:pPr>
      <w:r w:rsidRPr="007F476C">
        <w:rPr>
          <w:rStyle w:val="normaltextrun"/>
          <w:rFonts w:ascii="Aptos" w:eastAsiaTheme="majorEastAsia" w:hAnsi="Aptos" w:cs="Arial"/>
          <w:sz w:val="22"/>
          <w:szCs w:val="22"/>
        </w:rPr>
        <w:t>Generally, no nuts or nut products are used within the setting. </w:t>
      </w:r>
      <w:r w:rsidRPr="007F476C">
        <w:rPr>
          <w:rStyle w:val="eop"/>
          <w:rFonts w:ascii="Aptos" w:hAnsi="Aptos" w:cs="Arial"/>
          <w:sz w:val="22"/>
          <w:szCs w:val="22"/>
        </w:rPr>
        <w:t> </w:t>
      </w:r>
    </w:p>
    <w:p w14:paraId="0DC4DCEA" w14:textId="77777777" w:rsidR="00B576FB" w:rsidRPr="007F476C" w:rsidRDefault="00B576FB" w:rsidP="000B239F">
      <w:pPr>
        <w:pStyle w:val="paragraph"/>
        <w:numPr>
          <w:ilvl w:val="0"/>
          <w:numId w:val="19"/>
        </w:numPr>
        <w:spacing w:before="0" w:beforeAutospacing="0" w:after="0" w:afterAutospacing="0"/>
        <w:ind w:firstLine="0"/>
        <w:textAlignment w:val="baseline"/>
        <w:rPr>
          <w:rFonts w:ascii="Aptos" w:hAnsi="Aptos" w:cs="Arial"/>
          <w:sz w:val="22"/>
          <w:szCs w:val="22"/>
        </w:rPr>
      </w:pPr>
      <w:r w:rsidRPr="007F476C">
        <w:rPr>
          <w:rStyle w:val="normaltextrun"/>
          <w:rFonts w:ascii="Aptos" w:eastAsiaTheme="majorEastAsia" w:hAnsi="Aptos" w:cs="Arial"/>
          <w:sz w:val="22"/>
          <w:szCs w:val="22"/>
        </w:rPr>
        <w:t>Parents are made aware, so that no nut or nut products are accidentally brought in.</w:t>
      </w:r>
      <w:r w:rsidRPr="007F476C">
        <w:rPr>
          <w:rStyle w:val="eop"/>
          <w:rFonts w:ascii="Aptos" w:hAnsi="Aptos" w:cs="Arial"/>
          <w:sz w:val="22"/>
          <w:szCs w:val="22"/>
        </w:rPr>
        <w:t> </w:t>
      </w:r>
    </w:p>
    <w:p w14:paraId="545BC35D" w14:textId="77777777" w:rsidR="00B576FB" w:rsidRPr="007F476C" w:rsidRDefault="00B576FB" w:rsidP="000B239F">
      <w:pPr>
        <w:pStyle w:val="paragraph"/>
        <w:numPr>
          <w:ilvl w:val="0"/>
          <w:numId w:val="19"/>
        </w:numPr>
        <w:spacing w:before="0" w:beforeAutospacing="0" w:after="0" w:afterAutospacing="0"/>
        <w:ind w:firstLine="0"/>
        <w:textAlignment w:val="baseline"/>
        <w:rPr>
          <w:rFonts w:ascii="Aptos" w:hAnsi="Aptos" w:cs="Arial"/>
          <w:sz w:val="22"/>
          <w:szCs w:val="22"/>
        </w:rPr>
      </w:pPr>
      <w:r w:rsidRPr="007F476C">
        <w:rPr>
          <w:rStyle w:val="normaltextrun"/>
          <w:rFonts w:ascii="Aptos" w:eastAsiaTheme="majorEastAsia" w:hAnsi="Aptos" w:cs="Arial"/>
          <w:sz w:val="22"/>
          <w:szCs w:val="22"/>
        </w:rPr>
        <w:t>Any foods containing food allergens are identified on children’s menus.</w:t>
      </w:r>
      <w:r w:rsidRPr="007F476C">
        <w:rPr>
          <w:rStyle w:val="eop"/>
          <w:rFonts w:ascii="Aptos" w:hAnsi="Aptos" w:cs="Arial"/>
          <w:sz w:val="22"/>
          <w:szCs w:val="22"/>
        </w:rPr>
        <w:t> </w:t>
      </w:r>
    </w:p>
    <w:p w14:paraId="0FD1F505" w14:textId="77777777" w:rsidR="007F476C" w:rsidRDefault="007F476C" w:rsidP="000B239F">
      <w:pPr>
        <w:pStyle w:val="paragraph"/>
        <w:spacing w:before="0" w:beforeAutospacing="0" w:after="0" w:afterAutospacing="0"/>
        <w:textAlignment w:val="baseline"/>
        <w:rPr>
          <w:rStyle w:val="normaltextrun"/>
          <w:rFonts w:ascii="Aptos" w:eastAsiaTheme="majorEastAsia" w:hAnsi="Aptos" w:cs="Arial"/>
          <w:b/>
          <w:bCs/>
          <w:sz w:val="22"/>
          <w:szCs w:val="22"/>
        </w:rPr>
      </w:pPr>
    </w:p>
    <w:p w14:paraId="5F62B621" w14:textId="79280843" w:rsidR="00B576FB" w:rsidRPr="007F476C" w:rsidRDefault="00B576FB" w:rsidP="000B239F">
      <w:pPr>
        <w:pStyle w:val="paragraph"/>
        <w:spacing w:before="0" w:beforeAutospacing="0" w:after="0" w:afterAutospacing="0"/>
        <w:textAlignment w:val="baseline"/>
        <w:rPr>
          <w:rFonts w:ascii="Aptos" w:hAnsi="Aptos" w:cs="Segoe UI"/>
          <w:b/>
          <w:bCs/>
          <w:sz w:val="18"/>
          <w:szCs w:val="18"/>
        </w:rPr>
      </w:pPr>
      <w:r w:rsidRPr="007F476C">
        <w:rPr>
          <w:rStyle w:val="normaltextrun"/>
          <w:rFonts w:ascii="Aptos" w:eastAsiaTheme="majorEastAsia" w:hAnsi="Aptos" w:cs="Arial"/>
          <w:b/>
          <w:bCs/>
          <w:sz w:val="22"/>
          <w:szCs w:val="22"/>
        </w:rPr>
        <w:t>Oral Medication</w:t>
      </w:r>
      <w:r w:rsidRPr="007F476C">
        <w:rPr>
          <w:rStyle w:val="eop"/>
          <w:rFonts w:ascii="Aptos" w:hAnsi="Aptos" w:cs="Arial"/>
          <w:b/>
          <w:bCs/>
          <w:sz w:val="22"/>
          <w:szCs w:val="22"/>
        </w:rPr>
        <w:t> </w:t>
      </w:r>
    </w:p>
    <w:p w14:paraId="7CED025A" w14:textId="77777777" w:rsidR="007F476C" w:rsidRDefault="007F476C" w:rsidP="000B239F">
      <w:pPr>
        <w:pStyle w:val="paragraph"/>
        <w:spacing w:before="0" w:beforeAutospacing="0" w:after="0" w:afterAutospacing="0"/>
        <w:textAlignment w:val="baseline"/>
        <w:rPr>
          <w:rStyle w:val="normaltextrun"/>
          <w:rFonts w:ascii="Aptos" w:eastAsiaTheme="majorEastAsia" w:hAnsi="Aptos" w:cs="Arial"/>
          <w:sz w:val="22"/>
          <w:szCs w:val="22"/>
        </w:rPr>
      </w:pPr>
    </w:p>
    <w:p w14:paraId="72433227" w14:textId="77777777" w:rsidR="007F476C" w:rsidRDefault="00B576FB" w:rsidP="000B239F">
      <w:pPr>
        <w:pStyle w:val="paragraph"/>
        <w:numPr>
          <w:ilvl w:val="0"/>
          <w:numId w:val="24"/>
        </w:numPr>
        <w:spacing w:before="0" w:beforeAutospacing="0" w:after="0" w:afterAutospacing="0"/>
        <w:textAlignment w:val="baseline"/>
        <w:rPr>
          <w:rFonts w:ascii="Aptos" w:hAnsi="Aptos" w:cs="Arial"/>
          <w:sz w:val="22"/>
          <w:szCs w:val="22"/>
        </w:rPr>
      </w:pPr>
      <w:r w:rsidRPr="007F476C">
        <w:rPr>
          <w:rStyle w:val="normaltextrun"/>
          <w:rFonts w:ascii="Aptos" w:eastAsiaTheme="majorEastAsia" w:hAnsi="Aptos" w:cs="Arial"/>
          <w:sz w:val="22"/>
          <w:szCs w:val="22"/>
        </w:rPr>
        <w:t>Oral medication must be prescribed or have manufacturer’s instructions written on them.</w:t>
      </w:r>
      <w:r w:rsidRPr="007F476C">
        <w:rPr>
          <w:rStyle w:val="eop"/>
          <w:rFonts w:ascii="Aptos" w:hAnsi="Aptos" w:cs="Arial"/>
          <w:sz w:val="22"/>
          <w:szCs w:val="22"/>
        </w:rPr>
        <w:t> </w:t>
      </w:r>
    </w:p>
    <w:p w14:paraId="1348B7D8" w14:textId="77777777" w:rsidR="007F476C" w:rsidRDefault="00B576FB" w:rsidP="000B239F">
      <w:pPr>
        <w:pStyle w:val="paragraph"/>
        <w:numPr>
          <w:ilvl w:val="0"/>
          <w:numId w:val="24"/>
        </w:numPr>
        <w:spacing w:before="0" w:beforeAutospacing="0" w:after="0" w:afterAutospacing="0"/>
        <w:textAlignment w:val="baseline"/>
        <w:rPr>
          <w:rFonts w:ascii="Aptos" w:hAnsi="Aptos" w:cs="Arial"/>
          <w:sz w:val="22"/>
          <w:szCs w:val="22"/>
        </w:rPr>
      </w:pPr>
      <w:r w:rsidRPr="007F476C">
        <w:rPr>
          <w:rStyle w:val="normaltextrun"/>
          <w:rFonts w:ascii="Aptos" w:eastAsiaTheme="majorEastAsia" w:hAnsi="Aptos" w:cs="Arial"/>
          <w:sz w:val="22"/>
          <w:szCs w:val="22"/>
        </w:rPr>
        <w:t>Staff must be provided with clear written instructions for administering such medication.</w:t>
      </w:r>
      <w:r w:rsidRPr="007F476C">
        <w:rPr>
          <w:rStyle w:val="eop"/>
          <w:rFonts w:ascii="Aptos" w:hAnsi="Aptos" w:cs="Arial"/>
          <w:sz w:val="22"/>
          <w:szCs w:val="22"/>
        </w:rPr>
        <w:t> </w:t>
      </w:r>
    </w:p>
    <w:p w14:paraId="513FD5D0" w14:textId="77777777" w:rsidR="007F476C" w:rsidRDefault="00B576FB" w:rsidP="000B239F">
      <w:pPr>
        <w:pStyle w:val="paragraph"/>
        <w:numPr>
          <w:ilvl w:val="0"/>
          <w:numId w:val="24"/>
        </w:numPr>
        <w:spacing w:before="0" w:beforeAutospacing="0" w:after="0" w:afterAutospacing="0"/>
        <w:textAlignment w:val="baseline"/>
        <w:rPr>
          <w:rFonts w:ascii="Aptos" w:hAnsi="Aptos" w:cs="Arial"/>
          <w:sz w:val="22"/>
          <w:szCs w:val="22"/>
        </w:rPr>
      </w:pPr>
      <w:r w:rsidRPr="007F476C">
        <w:rPr>
          <w:rStyle w:val="normaltextrun"/>
          <w:rFonts w:ascii="Aptos" w:eastAsiaTheme="majorEastAsia" w:hAnsi="Aptos" w:cs="Arial"/>
          <w:sz w:val="22"/>
          <w:szCs w:val="22"/>
        </w:rPr>
        <w:t>All risk assessment procedures are adhered to for the correct storage and administration of the medication.</w:t>
      </w:r>
      <w:r w:rsidRPr="007F476C">
        <w:rPr>
          <w:rStyle w:val="eop"/>
          <w:rFonts w:ascii="Aptos" w:hAnsi="Aptos" w:cs="Arial"/>
          <w:sz w:val="22"/>
          <w:szCs w:val="22"/>
        </w:rPr>
        <w:t> </w:t>
      </w:r>
    </w:p>
    <w:p w14:paraId="1AA921C7" w14:textId="77777777" w:rsidR="007F476C" w:rsidRDefault="00B576FB" w:rsidP="000B239F">
      <w:pPr>
        <w:pStyle w:val="paragraph"/>
        <w:numPr>
          <w:ilvl w:val="0"/>
          <w:numId w:val="24"/>
        </w:numPr>
        <w:spacing w:before="0" w:beforeAutospacing="0" w:after="0" w:afterAutospacing="0"/>
        <w:textAlignment w:val="baseline"/>
        <w:rPr>
          <w:rFonts w:ascii="Aptos" w:hAnsi="Aptos" w:cs="Arial"/>
          <w:sz w:val="22"/>
          <w:szCs w:val="22"/>
        </w:rPr>
      </w:pPr>
      <w:r w:rsidRPr="007F476C">
        <w:rPr>
          <w:rStyle w:val="normaltextrun"/>
          <w:rFonts w:ascii="Aptos" w:eastAsiaTheme="majorEastAsia" w:hAnsi="Aptos" w:cs="Arial"/>
          <w:sz w:val="22"/>
          <w:szCs w:val="22"/>
        </w:rPr>
        <w:t>The setting must have the parents’ prior written consent. Consent is kept on file. </w:t>
      </w:r>
      <w:r w:rsidRPr="007F476C">
        <w:rPr>
          <w:rStyle w:val="eop"/>
          <w:rFonts w:ascii="Aptos" w:hAnsi="Aptos" w:cs="Arial"/>
          <w:sz w:val="22"/>
          <w:szCs w:val="22"/>
        </w:rPr>
        <w:t> </w:t>
      </w:r>
    </w:p>
    <w:p w14:paraId="11052B48" w14:textId="11CDAE6C" w:rsidR="00B576FB" w:rsidRPr="007F476C" w:rsidRDefault="00B576FB" w:rsidP="000B239F">
      <w:pPr>
        <w:pStyle w:val="paragraph"/>
        <w:numPr>
          <w:ilvl w:val="0"/>
          <w:numId w:val="24"/>
        </w:numPr>
        <w:spacing w:before="0" w:beforeAutospacing="0" w:after="0" w:afterAutospacing="0"/>
        <w:textAlignment w:val="baseline"/>
        <w:rPr>
          <w:rFonts w:ascii="Aptos" w:hAnsi="Aptos" w:cs="Arial"/>
          <w:sz w:val="22"/>
          <w:szCs w:val="22"/>
        </w:rPr>
      </w:pPr>
      <w:r w:rsidRPr="007F476C">
        <w:rPr>
          <w:rStyle w:val="normaltextrun"/>
          <w:rFonts w:ascii="Aptos" w:eastAsiaTheme="majorEastAsia" w:hAnsi="Aptos" w:cs="Arial"/>
          <w:sz w:val="22"/>
          <w:szCs w:val="22"/>
        </w:rPr>
        <w:t>For other life-saving medication and invasive treatments</w:t>
      </w:r>
      <w:r w:rsidRPr="007F476C">
        <w:rPr>
          <w:rStyle w:val="normaltextrun"/>
          <w:rFonts w:ascii="Aptos" w:eastAsiaTheme="majorEastAsia" w:hAnsi="Aptos" w:cs="Arial"/>
        </w:rPr>
        <w:t xml:space="preserve"> </w:t>
      </w:r>
      <w:r w:rsidRPr="007F476C">
        <w:rPr>
          <w:rStyle w:val="normaltextrun"/>
          <w:rFonts w:ascii="Aptos" w:eastAsiaTheme="majorEastAsia" w:hAnsi="Aptos" w:cs="Arial"/>
          <w:sz w:val="22"/>
          <w:szCs w:val="22"/>
        </w:rPr>
        <w:t>please refer to 04.2 Administration of medicine.</w:t>
      </w:r>
      <w:r w:rsidRPr="007F476C">
        <w:rPr>
          <w:rStyle w:val="eop"/>
          <w:rFonts w:ascii="Aptos" w:hAnsi="Aptos" w:cs="Arial"/>
          <w:sz w:val="22"/>
          <w:szCs w:val="22"/>
        </w:rPr>
        <w:t> </w:t>
      </w:r>
    </w:p>
    <w:p w14:paraId="0E5A2434" w14:textId="77777777" w:rsidR="00B576FB" w:rsidRPr="007F476C" w:rsidRDefault="00B576FB" w:rsidP="00B576FB">
      <w:pPr>
        <w:pStyle w:val="paragraph"/>
        <w:spacing w:before="0" w:beforeAutospacing="0" w:after="0" w:afterAutospacing="0"/>
        <w:jc w:val="both"/>
        <w:textAlignment w:val="baseline"/>
        <w:rPr>
          <w:rFonts w:ascii="Aptos" w:hAnsi="Aptos" w:cs="Segoe UI"/>
          <w:sz w:val="18"/>
          <w:szCs w:val="18"/>
        </w:rPr>
      </w:pPr>
      <w:r w:rsidRPr="007F476C">
        <w:rPr>
          <w:rStyle w:val="eop"/>
          <w:rFonts w:ascii="Aptos" w:hAnsi="Aptos" w:cs="Arial"/>
          <w:sz w:val="22"/>
          <w:szCs w:val="22"/>
        </w:rPr>
        <w:t> </w:t>
      </w:r>
    </w:p>
    <w:p w14:paraId="332BA2F7" w14:textId="77777777" w:rsidR="00B576FB" w:rsidRPr="007F476C" w:rsidRDefault="00B576FB" w:rsidP="00B576FB">
      <w:pPr>
        <w:pStyle w:val="paragraph"/>
        <w:spacing w:before="0" w:beforeAutospacing="0" w:after="0" w:afterAutospacing="0"/>
        <w:jc w:val="both"/>
        <w:textAlignment w:val="baseline"/>
        <w:rPr>
          <w:rFonts w:ascii="Aptos" w:hAnsi="Aptos" w:cs="Segoe UI"/>
          <w:sz w:val="18"/>
          <w:szCs w:val="18"/>
        </w:rPr>
      </w:pPr>
      <w:r w:rsidRPr="007F476C">
        <w:rPr>
          <w:rStyle w:val="eop"/>
          <w:rFonts w:ascii="Aptos" w:hAnsi="Aptos" w:cs="Arial"/>
          <w:sz w:val="22"/>
          <w:szCs w:val="22"/>
        </w:rPr>
        <w:t> </w:t>
      </w:r>
    </w:p>
    <w:p w14:paraId="05CDECBF" w14:textId="77777777" w:rsidR="00BE6D62" w:rsidRPr="007F476C" w:rsidRDefault="00BE6D62" w:rsidP="00BE6D62">
      <w:pPr>
        <w:rPr>
          <w:rFonts w:ascii="Aptos" w:hAnsi="Aptos"/>
          <w:b/>
          <w:bCs/>
        </w:rPr>
      </w:pPr>
    </w:p>
    <w:p w14:paraId="4808CE9D" w14:textId="77777777" w:rsidR="00B576FB" w:rsidRPr="007F476C" w:rsidRDefault="00B576FB" w:rsidP="00B576FB">
      <w:pPr>
        <w:rPr>
          <w:rFonts w:ascii="Aptos" w:hAnsi="Aptos"/>
        </w:rPr>
      </w:pPr>
    </w:p>
    <w:sectPr w:rsidR="00B576FB" w:rsidRPr="007F476C" w:rsidSect="0080428B">
      <w:headerReference w:type="default" r:id="rId10"/>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18CE" w14:textId="77777777" w:rsidR="00CB4CF5" w:rsidRDefault="00CB4CF5" w:rsidP="008608A5">
      <w:r>
        <w:separator/>
      </w:r>
    </w:p>
  </w:endnote>
  <w:endnote w:type="continuationSeparator" w:id="0">
    <w:p w14:paraId="14FC3DC8" w14:textId="77777777" w:rsidR="00CB4CF5" w:rsidRDefault="00CB4CF5" w:rsidP="0086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3DF3" w14:textId="1C72B32F" w:rsidR="007F476C" w:rsidRPr="007F476C" w:rsidRDefault="007F476C" w:rsidP="007F476C">
    <w:pPr>
      <w:pStyle w:val="paragraph"/>
      <w:spacing w:before="0" w:beforeAutospacing="0" w:after="0" w:afterAutospacing="0"/>
      <w:textAlignment w:val="baseline"/>
      <w:rPr>
        <w:rStyle w:val="eop"/>
        <w:rFonts w:ascii="Aptos" w:hAnsi="Aptos" w:cs="Arial"/>
        <w:b/>
        <w:bCs/>
        <w:sz w:val="22"/>
        <w:szCs w:val="22"/>
      </w:rPr>
    </w:pPr>
    <w:r w:rsidRPr="007F476C">
      <w:rPr>
        <w:rStyle w:val="normaltextrun"/>
        <w:rFonts w:ascii="Aptos" w:eastAsiaTheme="majorEastAsia" w:hAnsi="Aptos" w:cs="Arial"/>
        <w:b/>
        <w:bCs/>
        <w:sz w:val="22"/>
        <w:szCs w:val="22"/>
      </w:rPr>
      <w:t>Reviewed 1</w:t>
    </w:r>
    <w:r w:rsidRPr="007F476C">
      <w:rPr>
        <w:rStyle w:val="normaltextrun"/>
        <w:rFonts w:ascii="Aptos" w:eastAsiaTheme="majorEastAsia" w:hAnsi="Aptos" w:cs="Arial"/>
        <w:b/>
        <w:bCs/>
        <w:sz w:val="22"/>
        <w:szCs w:val="22"/>
        <w:vertAlign w:val="superscript"/>
      </w:rPr>
      <w:t>st</w:t>
    </w:r>
    <w:r w:rsidRPr="007F476C">
      <w:rPr>
        <w:rStyle w:val="normaltextrun"/>
        <w:rFonts w:ascii="Aptos" w:eastAsiaTheme="majorEastAsia" w:hAnsi="Aptos" w:cs="Arial"/>
        <w:b/>
        <w:bCs/>
        <w:sz w:val="22"/>
        <w:szCs w:val="22"/>
      </w:rPr>
      <w:t xml:space="preserve"> July 2024</w:t>
    </w:r>
    <w:r w:rsidRPr="007F476C">
      <w:rPr>
        <w:rStyle w:val="eop"/>
        <w:rFonts w:ascii="Aptos" w:hAnsi="Aptos" w:cs="Arial"/>
        <w:b/>
        <w:bCs/>
        <w:sz w:val="22"/>
        <w:szCs w:val="22"/>
      </w:rPr>
      <w:t> </w:t>
    </w:r>
  </w:p>
  <w:p w14:paraId="78431EDC" w14:textId="17C5DB17" w:rsidR="00BE4759" w:rsidRPr="007F476C" w:rsidRDefault="007F476C" w:rsidP="007F476C">
    <w:pPr>
      <w:pStyle w:val="paragraph"/>
      <w:spacing w:before="0" w:beforeAutospacing="0" w:after="0" w:afterAutospacing="0"/>
      <w:textAlignment w:val="baseline"/>
      <w:rPr>
        <w:rFonts w:ascii="Aptos" w:hAnsi="Aptos" w:cs="Segoe UI"/>
        <w:sz w:val="18"/>
        <w:szCs w:val="18"/>
      </w:rPr>
    </w:pPr>
    <w:r w:rsidRPr="007F476C">
      <w:rPr>
        <w:rStyle w:val="eop"/>
        <w:rFonts w:ascii="Aptos" w:hAnsi="Aptos" w:cs="Arial"/>
        <w:b/>
        <w:bCs/>
        <w:sz w:val="22"/>
        <w:szCs w:val="22"/>
      </w:rPr>
      <w:t>Signed by: Julie Torrison</w:t>
    </w:r>
  </w:p>
  <w:p w14:paraId="4203CE17" w14:textId="77777777" w:rsidR="00BE4759" w:rsidRDefault="00BE4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294C" w14:textId="77777777" w:rsidR="00CB4CF5" w:rsidRDefault="00CB4CF5" w:rsidP="008608A5">
      <w:r>
        <w:separator/>
      </w:r>
    </w:p>
  </w:footnote>
  <w:footnote w:type="continuationSeparator" w:id="0">
    <w:p w14:paraId="5B8FFD94" w14:textId="77777777" w:rsidR="00CB4CF5" w:rsidRDefault="00CB4CF5" w:rsidP="0086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2B8B" w14:textId="4944DFCF" w:rsidR="00267DCA" w:rsidRPr="00267DCA" w:rsidRDefault="00267DCA" w:rsidP="00BB0815">
    <w:pPr>
      <w:pStyle w:val="Header"/>
      <w:jc w:val="right"/>
      <w:rPr>
        <w:rFonts w:ascii="Arial" w:eastAsia="Calibri" w:hAnsi="Arial" w:cs="Arial"/>
        <w:sz w:val="16"/>
        <w:szCs w:val="16"/>
      </w:rPr>
    </w:pPr>
    <w:r w:rsidRPr="00267DCA">
      <w:rPr>
        <w:noProof/>
        <w:sz w:val="16"/>
        <w:szCs w:val="16"/>
      </w:rPr>
      <w:drawing>
        <wp:anchor distT="0" distB="0" distL="114300" distR="114300" simplePos="0" relativeHeight="251658240" behindDoc="0" locked="0" layoutInCell="1" allowOverlap="1" wp14:anchorId="07D6B616" wp14:editId="718E70DC">
          <wp:simplePos x="0" y="0"/>
          <wp:positionH relativeFrom="column">
            <wp:posOffset>-294699</wp:posOffset>
          </wp:positionH>
          <wp:positionV relativeFrom="paragraph">
            <wp:posOffset>-440690</wp:posOffset>
          </wp:positionV>
          <wp:extent cx="1562100" cy="90600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06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7DCA">
      <w:rPr>
        <w:rFonts w:ascii="Arial" w:eastAsia="Calibri" w:hAnsi="Arial" w:cs="Arial"/>
        <w:sz w:val="16"/>
        <w:szCs w:val="16"/>
      </w:rPr>
      <w:t>Old Mill Road, Plumstead, London, SE18 1QF</w:t>
    </w:r>
  </w:p>
  <w:p w14:paraId="29538D2D" w14:textId="317750B6"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Tel: 0208 855 0124</w:t>
    </w:r>
  </w:p>
  <w:p w14:paraId="34DABAE6" w14:textId="7CEC40B3"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Julie.torrison@plumsteadmanor.com</w:t>
    </w:r>
  </w:p>
  <w:p w14:paraId="0A2981E3" w14:textId="5DA4DD2C"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Reg Charity No: 1129021</w:t>
    </w:r>
  </w:p>
  <w:p w14:paraId="36FC4664" w14:textId="73B6DCE3" w:rsidR="008608A5" w:rsidRDefault="008608A5" w:rsidP="00267DCA">
    <w:pPr>
      <w:pStyle w:val="Header"/>
      <w:tabs>
        <w:tab w:val="clear" w:pos="4513"/>
        <w:tab w:val="clear" w:pos="9026"/>
        <w:tab w:val="left" w:pos="2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03F"/>
    <w:multiLevelType w:val="multilevel"/>
    <w:tmpl w:val="7AB0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71502"/>
    <w:multiLevelType w:val="multilevel"/>
    <w:tmpl w:val="657A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073AE"/>
    <w:multiLevelType w:val="hybridMultilevel"/>
    <w:tmpl w:val="4F26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D6F88"/>
    <w:multiLevelType w:val="hybridMultilevel"/>
    <w:tmpl w:val="4DB6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D09D2"/>
    <w:multiLevelType w:val="multilevel"/>
    <w:tmpl w:val="C26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064A14"/>
    <w:multiLevelType w:val="multilevel"/>
    <w:tmpl w:val="49B8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F12983"/>
    <w:multiLevelType w:val="multilevel"/>
    <w:tmpl w:val="9216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8E7AEB"/>
    <w:multiLevelType w:val="multilevel"/>
    <w:tmpl w:val="CB5E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A20454"/>
    <w:multiLevelType w:val="multilevel"/>
    <w:tmpl w:val="8FB82D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AB163DC"/>
    <w:multiLevelType w:val="hybridMultilevel"/>
    <w:tmpl w:val="9C72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3775B"/>
    <w:multiLevelType w:val="multilevel"/>
    <w:tmpl w:val="4B38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CD7A3B"/>
    <w:multiLevelType w:val="multilevel"/>
    <w:tmpl w:val="EA08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AC58E1"/>
    <w:multiLevelType w:val="multilevel"/>
    <w:tmpl w:val="03D0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DC5DDE"/>
    <w:multiLevelType w:val="multilevel"/>
    <w:tmpl w:val="B8AA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353A3E"/>
    <w:multiLevelType w:val="hybridMultilevel"/>
    <w:tmpl w:val="3B28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F20FF"/>
    <w:multiLevelType w:val="hybridMultilevel"/>
    <w:tmpl w:val="999EDF5C"/>
    <w:lvl w:ilvl="0" w:tplc="AAF280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1DC18CD"/>
    <w:multiLevelType w:val="hybridMultilevel"/>
    <w:tmpl w:val="4B0C85E0"/>
    <w:lvl w:ilvl="0" w:tplc="E3EC71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E87D09"/>
    <w:multiLevelType w:val="hybridMultilevel"/>
    <w:tmpl w:val="22428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578EA"/>
    <w:multiLevelType w:val="hybridMultilevel"/>
    <w:tmpl w:val="EE6C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024C3A"/>
    <w:multiLevelType w:val="hybridMultilevel"/>
    <w:tmpl w:val="376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14C85"/>
    <w:multiLevelType w:val="multilevel"/>
    <w:tmpl w:val="8B74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AC6BD6"/>
    <w:multiLevelType w:val="multilevel"/>
    <w:tmpl w:val="970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2A2FA1"/>
    <w:multiLevelType w:val="hybridMultilevel"/>
    <w:tmpl w:val="ED2C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796330"/>
    <w:multiLevelType w:val="multilevel"/>
    <w:tmpl w:val="0D0A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1449067">
    <w:abstractNumId w:val="14"/>
  </w:num>
  <w:num w:numId="2" w16cid:durableId="1679696160">
    <w:abstractNumId w:val="3"/>
  </w:num>
  <w:num w:numId="3" w16cid:durableId="1417284617">
    <w:abstractNumId w:val="17"/>
  </w:num>
  <w:num w:numId="4" w16cid:durableId="302544253">
    <w:abstractNumId w:val="2"/>
  </w:num>
  <w:num w:numId="5" w16cid:durableId="1322929753">
    <w:abstractNumId w:val="22"/>
  </w:num>
  <w:num w:numId="6" w16cid:durableId="952974854">
    <w:abstractNumId w:val="15"/>
  </w:num>
  <w:num w:numId="7" w16cid:durableId="737824847">
    <w:abstractNumId w:val="16"/>
  </w:num>
  <w:num w:numId="8" w16cid:durableId="1038236831">
    <w:abstractNumId w:val="23"/>
  </w:num>
  <w:num w:numId="9" w16cid:durableId="1601717770">
    <w:abstractNumId w:val="5"/>
  </w:num>
  <w:num w:numId="10" w16cid:durableId="801075835">
    <w:abstractNumId w:val="21"/>
  </w:num>
  <w:num w:numId="11" w16cid:durableId="1125539034">
    <w:abstractNumId w:val="0"/>
  </w:num>
  <w:num w:numId="12" w16cid:durableId="281960081">
    <w:abstractNumId w:val="4"/>
  </w:num>
  <w:num w:numId="13" w16cid:durableId="1680816167">
    <w:abstractNumId w:val="11"/>
  </w:num>
  <w:num w:numId="14" w16cid:durableId="411702951">
    <w:abstractNumId w:val="1"/>
  </w:num>
  <w:num w:numId="15" w16cid:durableId="2135367253">
    <w:abstractNumId w:val="13"/>
  </w:num>
  <w:num w:numId="16" w16cid:durableId="1603880109">
    <w:abstractNumId w:val="10"/>
  </w:num>
  <w:num w:numId="17" w16cid:durableId="1116872302">
    <w:abstractNumId w:val="7"/>
  </w:num>
  <w:num w:numId="18" w16cid:durableId="232207084">
    <w:abstractNumId w:val="20"/>
  </w:num>
  <w:num w:numId="19" w16cid:durableId="1339431498">
    <w:abstractNumId w:val="8"/>
  </w:num>
  <w:num w:numId="20" w16cid:durableId="1688674760">
    <w:abstractNumId w:val="12"/>
  </w:num>
  <w:num w:numId="21" w16cid:durableId="1882667835">
    <w:abstractNumId w:val="6"/>
  </w:num>
  <w:num w:numId="22" w16cid:durableId="395781851">
    <w:abstractNumId w:val="19"/>
  </w:num>
  <w:num w:numId="23" w16cid:durableId="1210217625">
    <w:abstractNumId w:val="18"/>
  </w:num>
  <w:num w:numId="24" w16cid:durableId="20239670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A5"/>
    <w:rsid w:val="00022B52"/>
    <w:rsid w:val="000B239F"/>
    <w:rsid w:val="00132716"/>
    <w:rsid w:val="002509D7"/>
    <w:rsid w:val="00267DCA"/>
    <w:rsid w:val="002B3FF8"/>
    <w:rsid w:val="002C0DBB"/>
    <w:rsid w:val="00343B50"/>
    <w:rsid w:val="00372F10"/>
    <w:rsid w:val="00397706"/>
    <w:rsid w:val="00481DAF"/>
    <w:rsid w:val="00562BEB"/>
    <w:rsid w:val="00646768"/>
    <w:rsid w:val="006A21C4"/>
    <w:rsid w:val="006E2F8A"/>
    <w:rsid w:val="00764132"/>
    <w:rsid w:val="007A4824"/>
    <w:rsid w:val="007F476C"/>
    <w:rsid w:val="0080428B"/>
    <w:rsid w:val="008608A5"/>
    <w:rsid w:val="0087788C"/>
    <w:rsid w:val="008D03AC"/>
    <w:rsid w:val="00954700"/>
    <w:rsid w:val="00986DFF"/>
    <w:rsid w:val="009D1ABA"/>
    <w:rsid w:val="00A11C09"/>
    <w:rsid w:val="00A60F8F"/>
    <w:rsid w:val="00A86882"/>
    <w:rsid w:val="00AB0972"/>
    <w:rsid w:val="00B3294F"/>
    <w:rsid w:val="00B576FB"/>
    <w:rsid w:val="00B80D92"/>
    <w:rsid w:val="00BB0815"/>
    <w:rsid w:val="00BB701C"/>
    <w:rsid w:val="00BE4759"/>
    <w:rsid w:val="00BE6D62"/>
    <w:rsid w:val="00C12C89"/>
    <w:rsid w:val="00C6099D"/>
    <w:rsid w:val="00C74E55"/>
    <w:rsid w:val="00CB4CF5"/>
    <w:rsid w:val="00D177E2"/>
    <w:rsid w:val="00D32309"/>
    <w:rsid w:val="00DD6C4E"/>
    <w:rsid w:val="00E915F3"/>
    <w:rsid w:val="00EC0CCB"/>
    <w:rsid w:val="00F80FA5"/>
    <w:rsid w:val="00FA69E0"/>
    <w:rsid w:val="00FA7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52B37"/>
  <w15:chartTrackingRefBased/>
  <w15:docId w15:val="{A4323971-8B69-4A4C-AC7F-4E1E93F9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9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8A5"/>
    <w:pPr>
      <w:keepNext/>
      <w:keepLines/>
      <w:spacing w:before="240" w:line="259" w:lineRule="auto"/>
      <w:outlineLvl w:val="0"/>
    </w:pPr>
    <w:rPr>
      <w:rFonts w:ascii="Arial" w:eastAsiaTheme="majorEastAsia" w:hAnsi="Arial"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8608A5"/>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08A5"/>
    <w:pPr>
      <w:tabs>
        <w:tab w:val="center" w:pos="4513"/>
        <w:tab w:val="right" w:pos="9026"/>
      </w:tabs>
    </w:pPr>
    <w:rPr>
      <w:rFonts w:asciiTheme="minorHAnsi" w:eastAsiaTheme="minorHAnsi" w:hAnsiTheme="minorHAnsi" w:cstheme="minorBidi"/>
      <w:szCs w:val="22"/>
      <w:lang w:val="en-GB"/>
    </w:rPr>
  </w:style>
  <w:style w:type="character" w:customStyle="1" w:styleId="FooterChar">
    <w:name w:val="Footer Char"/>
    <w:basedOn w:val="DefaultParagraphFont"/>
    <w:link w:val="Footer"/>
    <w:uiPriority w:val="99"/>
    <w:rsid w:val="008608A5"/>
    <w:rPr>
      <w:sz w:val="24"/>
    </w:rPr>
  </w:style>
  <w:style w:type="paragraph" w:styleId="NoSpacing">
    <w:name w:val="No Spacing"/>
    <w:uiPriority w:val="1"/>
    <w:qFormat/>
    <w:rsid w:val="008608A5"/>
    <w:pPr>
      <w:spacing w:after="0" w:line="240" w:lineRule="auto"/>
    </w:pPr>
  </w:style>
  <w:style w:type="character" w:customStyle="1" w:styleId="Heading1Char">
    <w:name w:val="Heading 1 Char"/>
    <w:basedOn w:val="DefaultParagraphFont"/>
    <w:link w:val="Heading1"/>
    <w:uiPriority w:val="9"/>
    <w:rsid w:val="008608A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8608A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608A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8608A5"/>
  </w:style>
  <w:style w:type="paragraph" w:styleId="ListParagraph">
    <w:name w:val="List Paragraph"/>
    <w:basedOn w:val="Normal"/>
    <w:uiPriority w:val="34"/>
    <w:qFormat/>
    <w:rsid w:val="002C0DBB"/>
    <w:pPr>
      <w:ind w:left="720"/>
      <w:contextualSpacing/>
    </w:pPr>
  </w:style>
  <w:style w:type="character" w:customStyle="1" w:styleId="marklt3zbvovg">
    <w:name w:val="marklt3zbvovg"/>
    <w:basedOn w:val="DefaultParagraphFont"/>
    <w:rsid w:val="00D32309"/>
  </w:style>
  <w:style w:type="character" w:customStyle="1" w:styleId="markj22gbanee">
    <w:name w:val="markj22gbanee"/>
    <w:basedOn w:val="DefaultParagraphFont"/>
    <w:rsid w:val="00D32309"/>
  </w:style>
  <w:style w:type="paragraph" w:customStyle="1" w:styleId="paragraph">
    <w:name w:val="paragraph"/>
    <w:basedOn w:val="Normal"/>
    <w:rsid w:val="00B3294F"/>
    <w:pPr>
      <w:spacing w:before="100" w:beforeAutospacing="1" w:after="100" w:afterAutospacing="1"/>
    </w:pPr>
    <w:rPr>
      <w:lang w:val="en-GB" w:eastAsia="en-GB"/>
    </w:rPr>
  </w:style>
  <w:style w:type="character" w:customStyle="1" w:styleId="normaltextrun">
    <w:name w:val="normaltextrun"/>
    <w:basedOn w:val="DefaultParagraphFont"/>
    <w:rsid w:val="00B3294F"/>
  </w:style>
  <w:style w:type="character" w:customStyle="1" w:styleId="tabchar">
    <w:name w:val="tabchar"/>
    <w:basedOn w:val="DefaultParagraphFont"/>
    <w:rsid w:val="00B3294F"/>
  </w:style>
  <w:style w:type="character" w:customStyle="1" w:styleId="eop">
    <w:name w:val="eop"/>
    <w:basedOn w:val="DefaultParagraphFont"/>
    <w:rsid w:val="00B32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69804">
      <w:bodyDiv w:val="1"/>
      <w:marLeft w:val="0"/>
      <w:marRight w:val="0"/>
      <w:marTop w:val="0"/>
      <w:marBottom w:val="0"/>
      <w:divBdr>
        <w:top w:val="none" w:sz="0" w:space="0" w:color="auto"/>
        <w:left w:val="none" w:sz="0" w:space="0" w:color="auto"/>
        <w:bottom w:val="none" w:sz="0" w:space="0" w:color="auto"/>
        <w:right w:val="none" w:sz="0" w:space="0" w:color="auto"/>
      </w:divBdr>
    </w:div>
    <w:div w:id="989286173">
      <w:bodyDiv w:val="1"/>
      <w:marLeft w:val="0"/>
      <w:marRight w:val="0"/>
      <w:marTop w:val="0"/>
      <w:marBottom w:val="0"/>
      <w:divBdr>
        <w:top w:val="none" w:sz="0" w:space="0" w:color="auto"/>
        <w:left w:val="none" w:sz="0" w:space="0" w:color="auto"/>
        <w:bottom w:val="none" w:sz="0" w:space="0" w:color="auto"/>
        <w:right w:val="none" w:sz="0" w:space="0" w:color="auto"/>
      </w:divBdr>
      <w:divsChild>
        <w:div w:id="643386600">
          <w:marLeft w:val="0"/>
          <w:marRight w:val="0"/>
          <w:marTop w:val="0"/>
          <w:marBottom w:val="0"/>
          <w:divBdr>
            <w:top w:val="none" w:sz="0" w:space="0" w:color="auto"/>
            <w:left w:val="none" w:sz="0" w:space="0" w:color="auto"/>
            <w:bottom w:val="none" w:sz="0" w:space="0" w:color="auto"/>
            <w:right w:val="none" w:sz="0" w:space="0" w:color="auto"/>
          </w:divBdr>
          <w:divsChild>
            <w:div w:id="439643074">
              <w:marLeft w:val="0"/>
              <w:marRight w:val="0"/>
              <w:marTop w:val="0"/>
              <w:marBottom w:val="0"/>
              <w:divBdr>
                <w:top w:val="none" w:sz="0" w:space="0" w:color="auto"/>
                <w:left w:val="none" w:sz="0" w:space="0" w:color="auto"/>
                <w:bottom w:val="none" w:sz="0" w:space="0" w:color="auto"/>
                <w:right w:val="none" w:sz="0" w:space="0" w:color="auto"/>
              </w:divBdr>
            </w:div>
            <w:div w:id="349601727">
              <w:marLeft w:val="0"/>
              <w:marRight w:val="0"/>
              <w:marTop w:val="0"/>
              <w:marBottom w:val="0"/>
              <w:divBdr>
                <w:top w:val="none" w:sz="0" w:space="0" w:color="auto"/>
                <w:left w:val="none" w:sz="0" w:space="0" w:color="auto"/>
                <w:bottom w:val="none" w:sz="0" w:space="0" w:color="auto"/>
                <w:right w:val="none" w:sz="0" w:space="0" w:color="auto"/>
              </w:divBdr>
            </w:div>
            <w:div w:id="1566527675">
              <w:marLeft w:val="0"/>
              <w:marRight w:val="0"/>
              <w:marTop w:val="0"/>
              <w:marBottom w:val="0"/>
              <w:divBdr>
                <w:top w:val="none" w:sz="0" w:space="0" w:color="auto"/>
                <w:left w:val="none" w:sz="0" w:space="0" w:color="auto"/>
                <w:bottom w:val="none" w:sz="0" w:space="0" w:color="auto"/>
                <w:right w:val="none" w:sz="0" w:space="0" w:color="auto"/>
              </w:divBdr>
            </w:div>
            <w:div w:id="926496552">
              <w:marLeft w:val="0"/>
              <w:marRight w:val="0"/>
              <w:marTop w:val="0"/>
              <w:marBottom w:val="0"/>
              <w:divBdr>
                <w:top w:val="none" w:sz="0" w:space="0" w:color="auto"/>
                <w:left w:val="none" w:sz="0" w:space="0" w:color="auto"/>
                <w:bottom w:val="none" w:sz="0" w:space="0" w:color="auto"/>
                <w:right w:val="none" w:sz="0" w:space="0" w:color="auto"/>
              </w:divBdr>
            </w:div>
            <w:div w:id="548416685">
              <w:marLeft w:val="0"/>
              <w:marRight w:val="0"/>
              <w:marTop w:val="0"/>
              <w:marBottom w:val="0"/>
              <w:divBdr>
                <w:top w:val="none" w:sz="0" w:space="0" w:color="auto"/>
                <w:left w:val="none" w:sz="0" w:space="0" w:color="auto"/>
                <w:bottom w:val="none" w:sz="0" w:space="0" w:color="auto"/>
                <w:right w:val="none" w:sz="0" w:space="0" w:color="auto"/>
              </w:divBdr>
            </w:div>
            <w:div w:id="1812793895">
              <w:marLeft w:val="0"/>
              <w:marRight w:val="0"/>
              <w:marTop w:val="0"/>
              <w:marBottom w:val="0"/>
              <w:divBdr>
                <w:top w:val="none" w:sz="0" w:space="0" w:color="auto"/>
                <w:left w:val="none" w:sz="0" w:space="0" w:color="auto"/>
                <w:bottom w:val="none" w:sz="0" w:space="0" w:color="auto"/>
                <w:right w:val="none" w:sz="0" w:space="0" w:color="auto"/>
              </w:divBdr>
            </w:div>
            <w:div w:id="2050059798">
              <w:marLeft w:val="0"/>
              <w:marRight w:val="0"/>
              <w:marTop w:val="0"/>
              <w:marBottom w:val="0"/>
              <w:divBdr>
                <w:top w:val="none" w:sz="0" w:space="0" w:color="auto"/>
                <w:left w:val="none" w:sz="0" w:space="0" w:color="auto"/>
                <w:bottom w:val="none" w:sz="0" w:space="0" w:color="auto"/>
                <w:right w:val="none" w:sz="0" w:space="0" w:color="auto"/>
              </w:divBdr>
            </w:div>
            <w:div w:id="1830752087">
              <w:marLeft w:val="0"/>
              <w:marRight w:val="0"/>
              <w:marTop w:val="0"/>
              <w:marBottom w:val="0"/>
              <w:divBdr>
                <w:top w:val="none" w:sz="0" w:space="0" w:color="auto"/>
                <w:left w:val="none" w:sz="0" w:space="0" w:color="auto"/>
                <w:bottom w:val="none" w:sz="0" w:space="0" w:color="auto"/>
                <w:right w:val="none" w:sz="0" w:space="0" w:color="auto"/>
              </w:divBdr>
            </w:div>
            <w:div w:id="387654722">
              <w:marLeft w:val="0"/>
              <w:marRight w:val="0"/>
              <w:marTop w:val="0"/>
              <w:marBottom w:val="0"/>
              <w:divBdr>
                <w:top w:val="none" w:sz="0" w:space="0" w:color="auto"/>
                <w:left w:val="none" w:sz="0" w:space="0" w:color="auto"/>
                <w:bottom w:val="none" w:sz="0" w:space="0" w:color="auto"/>
                <w:right w:val="none" w:sz="0" w:space="0" w:color="auto"/>
              </w:divBdr>
            </w:div>
            <w:div w:id="2100246923">
              <w:marLeft w:val="0"/>
              <w:marRight w:val="0"/>
              <w:marTop w:val="0"/>
              <w:marBottom w:val="0"/>
              <w:divBdr>
                <w:top w:val="none" w:sz="0" w:space="0" w:color="auto"/>
                <w:left w:val="none" w:sz="0" w:space="0" w:color="auto"/>
                <w:bottom w:val="none" w:sz="0" w:space="0" w:color="auto"/>
                <w:right w:val="none" w:sz="0" w:space="0" w:color="auto"/>
              </w:divBdr>
            </w:div>
            <w:div w:id="754863778">
              <w:marLeft w:val="0"/>
              <w:marRight w:val="0"/>
              <w:marTop w:val="0"/>
              <w:marBottom w:val="0"/>
              <w:divBdr>
                <w:top w:val="none" w:sz="0" w:space="0" w:color="auto"/>
                <w:left w:val="none" w:sz="0" w:space="0" w:color="auto"/>
                <w:bottom w:val="none" w:sz="0" w:space="0" w:color="auto"/>
                <w:right w:val="none" w:sz="0" w:space="0" w:color="auto"/>
              </w:divBdr>
            </w:div>
            <w:div w:id="710956149">
              <w:marLeft w:val="0"/>
              <w:marRight w:val="0"/>
              <w:marTop w:val="0"/>
              <w:marBottom w:val="0"/>
              <w:divBdr>
                <w:top w:val="none" w:sz="0" w:space="0" w:color="auto"/>
                <w:left w:val="none" w:sz="0" w:space="0" w:color="auto"/>
                <w:bottom w:val="none" w:sz="0" w:space="0" w:color="auto"/>
                <w:right w:val="none" w:sz="0" w:space="0" w:color="auto"/>
              </w:divBdr>
            </w:div>
            <w:div w:id="972176731">
              <w:marLeft w:val="0"/>
              <w:marRight w:val="0"/>
              <w:marTop w:val="0"/>
              <w:marBottom w:val="0"/>
              <w:divBdr>
                <w:top w:val="none" w:sz="0" w:space="0" w:color="auto"/>
                <w:left w:val="none" w:sz="0" w:space="0" w:color="auto"/>
                <w:bottom w:val="none" w:sz="0" w:space="0" w:color="auto"/>
                <w:right w:val="none" w:sz="0" w:space="0" w:color="auto"/>
              </w:divBdr>
            </w:div>
            <w:div w:id="488450105">
              <w:marLeft w:val="0"/>
              <w:marRight w:val="0"/>
              <w:marTop w:val="0"/>
              <w:marBottom w:val="0"/>
              <w:divBdr>
                <w:top w:val="none" w:sz="0" w:space="0" w:color="auto"/>
                <w:left w:val="none" w:sz="0" w:space="0" w:color="auto"/>
                <w:bottom w:val="none" w:sz="0" w:space="0" w:color="auto"/>
                <w:right w:val="none" w:sz="0" w:space="0" w:color="auto"/>
              </w:divBdr>
            </w:div>
          </w:divsChild>
        </w:div>
        <w:div w:id="1573004514">
          <w:marLeft w:val="0"/>
          <w:marRight w:val="0"/>
          <w:marTop w:val="0"/>
          <w:marBottom w:val="0"/>
          <w:divBdr>
            <w:top w:val="none" w:sz="0" w:space="0" w:color="auto"/>
            <w:left w:val="none" w:sz="0" w:space="0" w:color="auto"/>
            <w:bottom w:val="none" w:sz="0" w:space="0" w:color="auto"/>
            <w:right w:val="none" w:sz="0" w:space="0" w:color="auto"/>
          </w:divBdr>
          <w:divsChild>
            <w:div w:id="1531606113">
              <w:marLeft w:val="0"/>
              <w:marRight w:val="0"/>
              <w:marTop w:val="0"/>
              <w:marBottom w:val="0"/>
              <w:divBdr>
                <w:top w:val="none" w:sz="0" w:space="0" w:color="auto"/>
                <w:left w:val="none" w:sz="0" w:space="0" w:color="auto"/>
                <w:bottom w:val="none" w:sz="0" w:space="0" w:color="auto"/>
                <w:right w:val="none" w:sz="0" w:space="0" w:color="auto"/>
              </w:divBdr>
            </w:div>
            <w:div w:id="1464075935">
              <w:marLeft w:val="0"/>
              <w:marRight w:val="0"/>
              <w:marTop w:val="0"/>
              <w:marBottom w:val="0"/>
              <w:divBdr>
                <w:top w:val="none" w:sz="0" w:space="0" w:color="auto"/>
                <w:left w:val="none" w:sz="0" w:space="0" w:color="auto"/>
                <w:bottom w:val="none" w:sz="0" w:space="0" w:color="auto"/>
                <w:right w:val="none" w:sz="0" w:space="0" w:color="auto"/>
              </w:divBdr>
            </w:div>
            <w:div w:id="218325050">
              <w:marLeft w:val="0"/>
              <w:marRight w:val="0"/>
              <w:marTop w:val="0"/>
              <w:marBottom w:val="0"/>
              <w:divBdr>
                <w:top w:val="none" w:sz="0" w:space="0" w:color="auto"/>
                <w:left w:val="none" w:sz="0" w:space="0" w:color="auto"/>
                <w:bottom w:val="none" w:sz="0" w:space="0" w:color="auto"/>
                <w:right w:val="none" w:sz="0" w:space="0" w:color="auto"/>
              </w:divBdr>
            </w:div>
            <w:div w:id="965165389">
              <w:marLeft w:val="0"/>
              <w:marRight w:val="0"/>
              <w:marTop w:val="0"/>
              <w:marBottom w:val="0"/>
              <w:divBdr>
                <w:top w:val="none" w:sz="0" w:space="0" w:color="auto"/>
                <w:left w:val="none" w:sz="0" w:space="0" w:color="auto"/>
                <w:bottom w:val="none" w:sz="0" w:space="0" w:color="auto"/>
                <w:right w:val="none" w:sz="0" w:space="0" w:color="auto"/>
              </w:divBdr>
            </w:div>
            <w:div w:id="996421035">
              <w:marLeft w:val="0"/>
              <w:marRight w:val="0"/>
              <w:marTop w:val="0"/>
              <w:marBottom w:val="0"/>
              <w:divBdr>
                <w:top w:val="none" w:sz="0" w:space="0" w:color="auto"/>
                <w:left w:val="none" w:sz="0" w:space="0" w:color="auto"/>
                <w:bottom w:val="none" w:sz="0" w:space="0" w:color="auto"/>
                <w:right w:val="none" w:sz="0" w:space="0" w:color="auto"/>
              </w:divBdr>
            </w:div>
            <w:div w:id="312805883">
              <w:marLeft w:val="0"/>
              <w:marRight w:val="0"/>
              <w:marTop w:val="0"/>
              <w:marBottom w:val="0"/>
              <w:divBdr>
                <w:top w:val="none" w:sz="0" w:space="0" w:color="auto"/>
                <w:left w:val="none" w:sz="0" w:space="0" w:color="auto"/>
                <w:bottom w:val="none" w:sz="0" w:space="0" w:color="auto"/>
                <w:right w:val="none" w:sz="0" w:space="0" w:color="auto"/>
              </w:divBdr>
            </w:div>
            <w:div w:id="1887335444">
              <w:marLeft w:val="0"/>
              <w:marRight w:val="0"/>
              <w:marTop w:val="0"/>
              <w:marBottom w:val="0"/>
              <w:divBdr>
                <w:top w:val="none" w:sz="0" w:space="0" w:color="auto"/>
                <w:left w:val="none" w:sz="0" w:space="0" w:color="auto"/>
                <w:bottom w:val="none" w:sz="0" w:space="0" w:color="auto"/>
                <w:right w:val="none" w:sz="0" w:space="0" w:color="auto"/>
              </w:divBdr>
            </w:div>
            <w:div w:id="1353605383">
              <w:marLeft w:val="0"/>
              <w:marRight w:val="0"/>
              <w:marTop w:val="0"/>
              <w:marBottom w:val="0"/>
              <w:divBdr>
                <w:top w:val="none" w:sz="0" w:space="0" w:color="auto"/>
                <w:left w:val="none" w:sz="0" w:space="0" w:color="auto"/>
                <w:bottom w:val="none" w:sz="0" w:space="0" w:color="auto"/>
                <w:right w:val="none" w:sz="0" w:space="0" w:color="auto"/>
              </w:divBdr>
            </w:div>
            <w:div w:id="2102750391">
              <w:marLeft w:val="0"/>
              <w:marRight w:val="0"/>
              <w:marTop w:val="0"/>
              <w:marBottom w:val="0"/>
              <w:divBdr>
                <w:top w:val="none" w:sz="0" w:space="0" w:color="auto"/>
                <w:left w:val="none" w:sz="0" w:space="0" w:color="auto"/>
                <w:bottom w:val="none" w:sz="0" w:space="0" w:color="auto"/>
                <w:right w:val="none" w:sz="0" w:space="0" w:color="auto"/>
              </w:divBdr>
            </w:div>
            <w:div w:id="1480220905">
              <w:marLeft w:val="0"/>
              <w:marRight w:val="0"/>
              <w:marTop w:val="0"/>
              <w:marBottom w:val="0"/>
              <w:divBdr>
                <w:top w:val="none" w:sz="0" w:space="0" w:color="auto"/>
                <w:left w:val="none" w:sz="0" w:space="0" w:color="auto"/>
                <w:bottom w:val="none" w:sz="0" w:space="0" w:color="auto"/>
                <w:right w:val="none" w:sz="0" w:space="0" w:color="auto"/>
              </w:divBdr>
            </w:div>
            <w:div w:id="1863590221">
              <w:marLeft w:val="0"/>
              <w:marRight w:val="0"/>
              <w:marTop w:val="0"/>
              <w:marBottom w:val="0"/>
              <w:divBdr>
                <w:top w:val="none" w:sz="0" w:space="0" w:color="auto"/>
                <w:left w:val="none" w:sz="0" w:space="0" w:color="auto"/>
                <w:bottom w:val="none" w:sz="0" w:space="0" w:color="auto"/>
                <w:right w:val="none" w:sz="0" w:space="0" w:color="auto"/>
              </w:divBdr>
            </w:div>
            <w:div w:id="447434658">
              <w:marLeft w:val="0"/>
              <w:marRight w:val="0"/>
              <w:marTop w:val="0"/>
              <w:marBottom w:val="0"/>
              <w:divBdr>
                <w:top w:val="none" w:sz="0" w:space="0" w:color="auto"/>
                <w:left w:val="none" w:sz="0" w:space="0" w:color="auto"/>
                <w:bottom w:val="none" w:sz="0" w:space="0" w:color="auto"/>
                <w:right w:val="none" w:sz="0" w:space="0" w:color="auto"/>
              </w:divBdr>
            </w:div>
            <w:div w:id="422528817">
              <w:marLeft w:val="0"/>
              <w:marRight w:val="0"/>
              <w:marTop w:val="0"/>
              <w:marBottom w:val="0"/>
              <w:divBdr>
                <w:top w:val="none" w:sz="0" w:space="0" w:color="auto"/>
                <w:left w:val="none" w:sz="0" w:space="0" w:color="auto"/>
                <w:bottom w:val="none" w:sz="0" w:space="0" w:color="auto"/>
                <w:right w:val="none" w:sz="0" w:space="0" w:color="auto"/>
              </w:divBdr>
            </w:div>
            <w:div w:id="2077194581">
              <w:marLeft w:val="0"/>
              <w:marRight w:val="0"/>
              <w:marTop w:val="0"/>
              <w:marBottom w:val="0"/>
              <w:divBdr>
                <w:top w:val="none" w:sz="0" w:space="0" w:color="auto"/>
                <w:left w:val="none" w:sz="0" w:space="0" w:color="auto"/>
                <w:bottom w:val="none" w:sz="0" w:space="0" w:color="auto"/>
                <w:right w:val="none" w:sz="0" w:space="0" w:color="auto"/>
              </w:divBdr>
            </w:div>
          </w:divsChild>
        </w:div>
        <w:div w:id="1836071912">
          <w:marLeft w:val="0"/>
          <w:marRight w:val="0"/>
          <w:marTop w:val="0"/>
          <w:marBottom w:val="0"/>
          <w:divBdr>
            <w:top w:val="none" w:sz="0" w:space="0" w:color="auto"/>
            <w:left w:val="none" w:sz="0" w:space="0" w:color="auto"/>
            <w:bottom w:val="none" w:sz="0" w:space="0" w:color="auto"/>
            <w:right w:val="none" w:sz="0" w:space="0" w:color="auto"/>
          </w:divBdr>
          <w:divsChild>
            <w:div w:id="1046220169">
              <w:marLeft w:val="0"/>
              <w:marRight w:val="0"/>
              <w:marTop w:val="0"/>
              <w:marBottom w:val="0"/>
              <w:divBdr>
                <w:top w:val="none" w:sz="0" w:space="0" w:color="auto"/>
                <w:left w:val="none" w:sz="0" w:space="0" w:color="auto"/>
                <w:bottom w:val="none" w:sz="0" w:space="0" w:color="auto"/>
                <w:right w:val="none" w:sz="0" w:space="0" w:color="auto"/>
              </w:divBdr>
            </w:div>
            <w:div w:id="1349406944">
              <w:marLeft w:val="0"/>
              <w:marRight w:val="0"/>
              <w:marTop w:val="0"/>
              <w:marBottom w:val="0"/>
              <w:divBdr>
                <w:top w:val="none" w:sz="0" w:space="0" w:color="auto"/>
                <w:left w:val="none" w:sz="0" w:space="0" w:color="auto"/>
                <w:bottom w:val="none" w:sz="0" w:space="0" w:color="auto"/>
                <w:right w:val="none" w:sz="0" w:space="0" w:color="auto"/>
              </w:divBdr>
            </w:div>
            <w:div w:id="921598778">
              <w:marLeft w:val="0"/>
              <w:marRight w:val="0"/>
              <w:marTop w:val="0"/>
              <w:marBottom w:val="0"/>
              <w:divBdr>
                <w:top w:val="none" w:sz="0" w:space="0" w:color="auto"/>
                <w:left w:val="none" w:sz="0" w:space="0" w:color="auto"/>
                <w:bottom w:val="none" w:sz="0" w:space="0" w:color="auto"/>
                <w:right w:val="none" w:sz="0" w:space="0" w:color="auto"/>
              </w:divBdr>
            </w:div>
            <w:div w:id="494954391">
              <w:marLeft w:val="0"/>
              <w:marRight w:val="0"/>
              <w:marTop w:val="0"/>
              <w:marBottom w:val="0"/>
              <w:divBdr>
                <w:top w:val="none" w:sz="0" w:space="0" w:color="auto"/>
                <w:left w:val="none" w:sz="0" w:space="0" w:color="auto"/>
                <w:bottom w:val="none" w:sz="0" w:space="0" w:color="auto"/>
                <w:right w:val="none" w:sz="0" w:space="0" w:color="auto"/>
              </w:divBdr>
            </w:div>
            <w:div w:id="1463647783">
              <w:marLeft w:val="0"/>
              <w:marRight w:val="0"/>
              <w:marTop w:val="0"/>
              <w:marBottom w:val="0"/>
              <w:divBdr>
                <w:top w:val="none" w:sz="0" w:space="0" w:color="auto"/>
                <w:left w:val="none" w:sz="0" w:space="0" w:color="auto"/>
                <w:bottom w:val="none" w:sz="0" w:space="0" w:color="auto"/>
                <w:right w:val="none" w:sz="0" w:space="0" w:color="auto"/>
              </w:divBdr>
            </w:div>
            <w:div w:id="1135100171">
              <w:marLeft w:val="0"/>
              <w:marRight w:val="0"/>
              <w:marTop w:val="0"/>
              <w:marBottom w:val="0"/>
              <w:divBdr>
                <w:top w:val="none" w:sz="0" w:space="0" w:color="auto"/>
                <w:left w:val="none" w:sz="0" w:space="0" w:color="auto"/>
                <w:bottom w:val="none" w:sz="0" w:space="0" w:color="auto"/>
                <w:right w:val="none" w:sz="0" w:space="0" w:color="auto"/>
              </w:divBdr>
            </w:div>
            <w:div w:id="1562207959">
              <w:marLeft w:val="0"/>
              <w:marRight w:val="0"/>
              <w:marTop w:val="0"/>
              <w:marBottom w:val="0"/>
              <w:divBdr>
                <w:top w:val="none" w:sz="0" w:space="0" w:color="auto"/>
                <w:left w:val="none" w:sz="0" w:space="0" w:color="auto"/>
                <w:bottom w:val="none" w:sz="0" w:space="0" w:color="auto"/>
                <w:right w:val="none" w:sz="0" w:space="0" w:color="auto"/>
              </w:divBdr>
            </w:div>
            <w:div w:id="1694112164">
              <w:marLeft w:val="0"/>
              <w:marRight w:val="0"/>
              <w:marTop w:val="0"/>
              <w:marBottom w:val="0"/>
              <w:divBdr>
                <w:top w:val="none" w:sz="0" w:space="0" w:color="auto"/>
                <w:left w:val="none" w:sz="0" w:space="0" w:color="auto"/>
                <w:bottom w:val="none" w:sz="0" w:space="0" w:color="auto"/>
                <w:right w:val="none" w:sz="0" w:space="0" w:color="auto"/>
              </w:divBdr>
            </w:div>
            <w:div w:id="1060787038">
              <w:marLeft w:val="0"/>
              <w:marRight w:val="0"/>
              <w:marTop w:val="0"/>
              <w:marBottom w:val="0"/>
              <w:divBdr>
                <w:top w:val="none" w:sz="0" w:space="0" w:color="auto"/>
                <w:left w:val="none" w:sz="0" w:space="0" w:color="auto"/>
                <w:bottom w:val="none" w:sz="0" w:space="0" w:color="auto"/>
                <w:right w:val="none" w:sz="0" w:space="0" w:color="auto"/>
              </w:divBdr>
            </w:div>
          </w:divsChild>
        </w:div>
        <w:div w:id="104623630">
          <w:marLeft w:val="0"/>
          <w:marRight w:val="0"/>
          <w:marTop w:val="0"/>
          <w:marBottom w:val="0"/>
          <w:divBdr>
            <w:top w:val="none" w:sz="0" w:space="0" w:color="auto"/>
            <w:left w:val="none" w:sz="0" w:space="0" w:color="auto"/>
            <w:bottom w:val="none" w:sz="0" w:space="0" w:color="auto"/>
            <w:right w:val="none" w:sz="0" w:space="0" w:color="auto"/>
          </w:divBdr>
          <w:divsChild>
            <w:div w:id="1427925116">
              <w:marLeft w:val="0"/>
              <w:marRight w:val="0"/>
              <w:marTop w:val="0"/>
              <w:marBottom w:val="0"/>
              <w:divBdr>
                <w:top w:val="none" w:sz="0" w:space="0" w:color="auto"/>
                <w:left w:val="none" w:sz="0" w:space="0" w:color="auto"/>
                <w:bottom w:val="none" w:sz="0" w:space="0" w:color="auto"/>
                <w:right w:val="none" w:sz="0" w:space="0" w:color="auto"/>
              </w:divBdr>
            </w:div>
            <w:div w:id="377628774">
              <w:marLeft w:val="0"/>
              <w:marRight w:val="0"/>
              <w:marTop w:val="0"/>
              <w:marBottom w:val="0"/>
              <w:divBdr>
                <w:top w:val="none" w:sz="0" w:space="0" w:color="auto"/>
                <w:left w:val="none" w:sz="0" w:space="0" w:color="auto"/>
                <w:bottom w:val="none" w:sz="0" w:space="0" w:color="auto"/>
                <w:right w:val="none" w:sz="0" w:space="0" w:color="auto"/>
              </w:divBdr>
            </w:div>
            <w:div w:id="1787310475">
              <w:marLeft w:val="0"/>
              <w:marRight w:val="0"/>
              <w:marTop w:val="0"/>
              <w:marBottom w:val="0"/>
              <w:divBdr>
                <w:top w:val="none" w:sz="0" w:space="0" w:color="auto"/>
                <w:left w:val="none" w:sz="0" w:space="0" w:color="auto"/>
                <w:bottom w:val="none" w:sz="0" w:space="0" w:color="auto"/>
                <w:right w:val="none" w:sz="0" w:space="0" w:color="auto"/>
              </w:divBdr>
            </w:div>
            <w:div w:id="460853589">
              <w:marLeft w:val="0"/>
              <w:marRight w:val="0"/>
              <w:marTop w:val="0"/>
              <w:marBottom w:val="0"/>
              <w:divBdr>
                <w:top w:val="none" w:sz="0" w:space="0" w:color="auto"/>
                <w:left w:val="none" w:sz="0" w:space="0" w:color="auto"/>
                <w:bottom w:val="none" w:sz="0" w:space="0" w:color="auto"/>
                <w:right w:val="none" w:sz="0" w:space="0" w:color="auto"/>
              </w:divBdr>
            </w:div>
            <w:div w:id="42096531">
              <w:marLeft w:val="0"/>
              <w:marRight w:val="0"/>
              <w:marTop w:val="0"/>
              <w:marBottom w:val="0"/>
              <w:divBdr>
                <w:top w:val="none" w:sz="0" w:space="0" w:color="auto"/>
                <w:left w:val="none" w:sz="0" w:space="0" w:color="auto"/>
                <w:bottom w:val="none" w:sz="0" w:space="0" w:color="auto"/>
                <w:right w:val="none" w:sz="0" w:space="0" w:color="auto"/>
              </w:divBdr>
            </w:div>
            <w:div w:id="1048145770">
              <w:marLeft w:val="0"/>
              <w:marRight w:val="0"/>
              <w:marTop w:val="0"/>
              <w:marBottom w:val="0"/>
              <w:divBdr>
                <w:top w:val="none" w:sz="0" w:space="0" w:color="auto"/>
                <w:left w:val="none" w:sz="0" w:space="0" w:color="auto"/>
                <w:bottom w:val="none" w:sz="0" w:space="0" w:color="auto"/>
                <w:right w:val="none" w:sz="0" w:space="0" w:color="auto"/>
              </w:divBdr>
            </w:div>
            <w:div w:id="971403189">
              <w:marLeft w:val="0"/>
              <w:marRight w:val="0"/>
              <w:marTop w:val="0"/>
              <w:marBottom w:val="0"/>
              <w:divBdr>
                <w:top w:val="none" w:sz="0" w:space="0" w:color="auto"/>
                <w:left w:val="none" w:sz="0" w:space="0" w:color="auto"/>
                <w:bottom w:val="none" w:sz="0" w:space="0" w:color="auto"/>
                <w:right w:val="none" w:sz="0" w:space="0" w:color="auto"/>
              </w:divBdr>
            </w:div>
            <w:div w:id="211889785">
              <w:marLeft w:val="0"/>
              <w:marRight w:val="0"/>
              <w:marTop w:val="0"/>
              <w:marBottom w:val="0"/>
              <w:divBdr>
                <w:top w:val="none" w:sz="0" w:space="0" w:color="auto"/>
                <w:left w:val="none" w:sz="0" w:space="0" w:color="auto"/>
                <w:bottom w:val="none" w:sz="0" w:space="0" w:color="auto"/>
                <w:right w:val="none" w:sz="0" w:space="0" w:color="auto"/>
              </w:divBdr>
            </w:div>
            <w:div w:id="1756512251">
              <w:marLeft w:val="0"/>
              <w:marRight w:val="0"/>
              <w:marTop w:val="0"/>
              <w:marBottom w:val="0"/>
              <w:divBdr>
                <w:top w:val="none" w:sz="0" w:space="0" w:color="auto"/>
                <w:left w:val="none" w:sz="0" w:space="0" w:color="auto"/>
                <w:bottom w:val="none" w:sz="0" w:space="0" w:color="auto"/>
                <w:right w:val="none" w:sz="0" w:space="0" w:color="auto"/>
              </w:divBdr>
            </w:div>
            <w:div w:id="581723874">
              <w:marLeft w:val="0"/>
              <w:marRight w:val="0"/>
              <w:marTop w:val="0"/>
              <w:marBottom w:val="0"/>
              <w:divBdr>
                <w:top w:val="none" w:sz="0" w:space="0" w:color="auto"/>
                <w:left w:val="none" w:sz="0" w:space="0" w:color="auto"/>
                <w:bottom w:val="none" w:sz="0" w:space="0" w:color="auto"/>
                <w:right w:val="none" w:sz="0" w:space="0" w:color="auto"/>
              </w:divBdr>
            </w:div>
            <w:div w:id="276065488">
              <w:marLeft w:val="0"/>
              <w:marRight w:val="0"/>
              <w:marTop w:val="0"/>
              <w:marBottom w:val="0"/>
              <w:divBdr>
                <w:top w:val="none" w:sz="0" w:space="0" w:color="auto"/>
                <w:left w:val="none" w:sz="0" w:space="0" w:color="auto"/>
                <w:bottom w:val="none" w:sz="0" w:space="0" w:color="auto"/>
                <w:right w:val="none" w:sz="0" w:space="0" w:color="auto"/>
              </w:divBdr>
            </w:div>
            <w:div w:id="185608234">
              <w:marLeft w:val="0"/>
              <w:marRight w:val="0"/>
              <w:marTop w:val="0"/>
              <w:marBottom w:val="0"/>
              <w:divBdr>
                <w:top w:val="none" w:sz="0" w:space="0" w:color="auto"/>
                <w:left w:val="none" w:sz="0" w:space="0" w:color="auto"/>
                <w:bottom w:val="none" w:sz="0" w:space="0" w:color="auto"/>
                <w:right w:val="none" w:sz="0" w:space="0" w:color="auto"/>
              </w:divBdr>
            </w:div>
            <w:div w:id="1752043585">
              <w:marLeft w:val="0"/>
              <w:marRight w:val="0"/>
              <w:marTop w:val="0"/>
              <w:marBottom w:val="0"/>
              <w:divBdr>
                <w:top w:val="none" w:sz="0" w:space="0" w:color="auto"/>
                <w:left w:val="none" w:sz="0" w:space="0" w:color="auto"/>
                <w:bottom w:val="none" w:sz="0" w:space="0" w:color="auto"/>
                <w:right w:val="none" w:sz="0" w:space="0" w:color="auto"/>
              </w:divBdr>
            </w:div>
            <w:div w:id="132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6663">
      <w:bodyDiv w:val="1"/>
      <w:marLeft w:val="0"/>
      <w:marRight w:val="0"/>
      <w:marTop w:val="0"/>
      <w:marBottom w:val="0"/>
      <w:divBdr>
        <w:top w:val="none" w:sz="0" w:space="0" w:color="auto"/>
        <w:left w:val="none" w:sz="0" w:space="0" w:color="auto"/>
        <w:bottom w:val="none" w:sz="0" w:space="0" w:color="auto"/>
        <w:right w:val="none" w:sz="0" w:space="0" w:color="auto"/>
      </w:divBdr>
      <w:divsChild>
        <w:div w:id="1078214553">
          <w:marLeft w:val="0"/>
          <w:marRight w:val="0"/>
          <w:marTop w:val="0"/>
          <w:marBottom w:val="0"/>
          <w:divBdr>
            <w:top w:val="none" w:sz="0" w:space="0" w:color="auto"/>
            <w:left w:val="none" w:sz="0" w:space="0" w:color="auto"/>
            <w:bottom w:val="none" w:sz="0" w:space="0" w:color="auto"/>
            <w:right w:val="none" w:sz="0" w:space="0" w:color="auto"/>
          </w:divBdr>
        </w:div>
        <w:div w:id="2057927427">
          <w:marLeft w:val="0"/>
          <w:marRight w:val="0"/>
          <w:marTop w:val="0"/>
          <w:marBottom w:val="0"/>
          <w:divBdr>
            <w:top w:val="none" w:sz="0" w:space="0" w:color="auto"/>
            <w:left w:val="none" w:sz="0" w:space="0" w:color="auto"/>
            <w:bottom w:val="none" w:sz="0" w:space="0" w:color="auto"/>
            <w:right w:val="none" w:sz="0" w:space="0" w:color="auto"/>
          </w:divBdr>
        </w:div>
        <w:div w:id="1475488817">
          <w:marLeft w:val="0"/>
          <w:marRight w:val="0"/>
          <w:marTop w:val="0"/>
          <w:marBottom w:val="0"/>
          <w:divBdr>
            <w:top w:val="none" w:sz="0" w:space="0" w:color="auto"/>
            <w:left w:val="none" w:sz="0" w:space="0" w:color="auto"/>
            <w:bottom w:val="none" w:sz="0" w:space="0" w:color="auto"/>
            <w:right w:val="none" w:sz="0" w:space="0" w:color="auto"/>
          </w:divBdr>
        </w:div>
        <w:div w:id="1746216991">
          <w:marLeft w:val="0"/>
          <w:marRight w:val="0"/>
          <w:marTop w:val="0"/>
          <w:marBottom w:val="0"/>
          <w:divBdr>
            <w:top w:val="none" w:sz="0" w:space="0" w:color="auto"/>
            <w:left w:val="none" w:sz="0" w:space="0" w:color="auto"/>
            <w:bottom w:val="none" w:sz="0" w:space="0" w:color="auto"/>
            <w:right w:val="none" w:sz="0" w:space="0" w:color="auto"/>
          </w:divBdr>
        </w:div>
        <w:div w:id="1035039436">
          <w:marLeft w:val="0"/>
          <w:marRight w:val="0"/>
          <w:marTop w:val="0"/>
          <w:marBottom w:val="0"/>
          <w:divBdr>
            <w:top w:val="none" w:sz="0" w:space="0" w:color="auto"/>
            <w:left w:val="none" w:sz="0" w:space="0" w:color="auto"/>
            <w:bottom w:val="none" w:sz="0" w:space="0" w:color="auto"/>
            <w:right w:val="none" w:sz="0" w:space="0" w:color="auto"/>
          </w:divBdr>
        </w:div>
        <w:div w:id="323827069">
          <w:marLeft w:val="0"/>
          <w:marRight w:val="0"/>
          <w:marTop w:val="0"/>
          <w:marBottom w:val="0"/>
          <w:divBdr>
            <w:top w:val="none" w:sz="0" w:space="0" w:color="auto"/>
            <w:left w:val="none" w:sz="0" w:space="0" w:color="auto"/>
            <w:bottom w:val="none" w:sz="0" w:space="0" w:color="auto"/>
            <w:right w:val="none" w:sz="0" w:space="0" w:color="auto"/>
          </w:divBdr>
        </w:div>
        <w:div w:id="332950882">
          <w:marLeft w:val="0"/>
          <w:marRight w:val="0"/>
          <w:marTop w:val="0"/>
          <w:marBottom w:val="0"/>
          <w:divBdr>
            <w:top w:val="none" w:sz="0" w:space="0" w:color="auto"/>
            <w:left w:val="none" w:sz="0" w:space="0" w:color="auto"/>
            <w:bottom w:val="none" w:sz="0" w:space="0" w:color="auto"/>
            <w:right w:val="none" w:sz="0" w:space="0" w:color="auto"/>
          </w:divBdr>
        </w:div>
        <w:div w:id="1627344793">
          <w:marLeft w:val="0"/>
          <w:marRight w:val="0"/>
          <w:marTop w:val="0"/>
          <w:marBottom w:val="0"/>
          <w:divBdr>
            <w:top w:val="none" w:sz="0" w:space="0" w:color="auto"/>
            <w:left w:val="none" w:sz="0" w:space="0" w:color="auto"/>
            <w:bottom w:val="none" w:sz="0" w:space="0" w:color="auto"/>
            <w:right w:val="none" w:sz="0" w:space="0" w:color="auto"/>
          </w:divBdr>
        </w:div>
        <w:div w:id="1205748311">
          <w:marLeft w:val="0"/>
          <w:marRight w:val="0"/>
          <w:marTop w:val="0"/>
          <w:marBottom w:val="0"/>
          <w:divBdr>
            <w:top w:val="none" w:sz="0" w:space="0" w:color="auto"/>
            <w:left w:val="none" w:sz="0" w:space="0" w:color="auto"/>
            <w:bottom w:val="none" w:sz="0" w:space="0" w:color="auto"/>
            <w:right w:val="none" w:sz="0" w:space="0" w:color="auto"/>
          </w:divBdr>
        </w:div>
        <w:div w:id="422260860">
          <w:marLeft w:val="0"/>
          <w:marRight w:val="0"/>
          <w:marTop w:val="0"/>
          <w:marBottom w:val="0"/>
          <w:divBdr>
            <w:top w:val="none" w:sz="0" w:space="0" w:color="auto"/>
            <w:left w:val="none" w:sz="0" w:space="0" w:color="auto"/>
            <w:bottom w:val="none" w:sz="0" w:space="0" w:color="auto"/>
            <w:right w:val="none" w:sz="0" w:space="0" w:color="auto"/>
          </w:divBdr>
        </w:div>
        <w:div w:id="438647619">
          <w:marLeft w:val="0"/>
          <w:marRight w:val="0"/>
          <w:marTop w:val="0"/>
          <w:marBottom w:val="0"/>
          <w:divBdr>
            <w:top w:val="none" w:sz="0" w:space="0" w:color="auto"/>
            <w:left w:val="none" w:sz="0" w:space="0" w:color="auto"/>
            <w:bottom w:val="none" w:sz="0" w:space="0" w:color="auto"/>
            <w:right w:val="none" w:sz="0" w:space="0" w:color="auto"/>
          </w:divBdr>
        </w:div>
        <w:div w:id="400257708">
          <w:marLeft w:val="0"/>
          <w:marRight w:val="0"/>
          <w:marTop w:val="0"/>
          <w:marBottom w:val="0"/>
          <w:divBdr>
            <w:top w:val="none" w:sz="0" w:space="0" w:color="auto"/>
            <w:left w:val="none" w:sz="0" w:space="0" w:color="auto"/>
            <w:bottom w:val="none" w:sz="0" w:space="0" w:color="auto"/>
            <w:right w:val="none" w:sz="0" w:space="0" w:color="auto"/>
          </w:divBdr>
        </w:div>
        <w:div w:id="1326788690">
          <w:marLeft w:val="0"/>
          <w:marRight w:val="0"/>
          <w:marTop w:val="0"/>
          <w:marBottom w:val="0"/>
          <w:divBdr>
            <w:top w:val="none" w:sz="0" w:space="0" w:color="auto"/>
            <w:left w:val="none" w:sz="0" w:space="0" w:color="auto"/>
            <w:bottom w:val="none" w:sz="0" w:space="0" w:color="auto"/>
            <w:right w:val="none" w:sz="0" w:space="0" w:color="auto"/>
          </w:divBdr>
        </w:div>
        <w:div w:id="1298730345">
          <w:marLeft w:val="0"/>
          <w:marRight w:val="0"/>
          <w:marTop w:val="0"/>
          <w:marBottom w:val="0"/>
          <w:divBdr>
            <w:top w:val="none" w:sz="0" w:space="0" w:color="auto"/>
            <w:left w:val="none" w:sz="0" w:space="0" w:color="auto"/>
            <w:bottom w:val="none" w:sz="0" w:space="0" w:color="auto"/>
            <w:right w:val="none" w:sz="0" w:space="0" w:color="auto"/>
          </w:divBdr>
        </w:div>
        <w:div w:id="1985965379">
          <w:marLeft w:val="0"/>
          <w:marRight w:val="0"/>
          <w:marTop w:val="0"/>
          <w:marBottom w:val="0"/>
          <w:divBdr>
            <w:top w:val="none" w:sz="0" w:space="0" w:color="auto"/>
            <w:left w:val="none" w:sz="0" w:space="0" w:color="auto"/>
            <w:bottom w:val="none" w:sz="0" w:space="0" w:color="auto"/>
            <w:right w:val="none" w:sz="0" w:space="0" w:color="auto"/>
          </w:divBdr>
        </w:div>
      </w:divsChild>
    </w:div>
    <w:div w:id="1654330247">
      <w:bodyDiv w:val="1"/>
      <w:marLeft w:val="0"/>
      <w:marRight w:val="0"/>
      <w:marTop w:val="0"/>
      <w:marBottom w:val="0"/>
      <w:divBdr>
        <w:top w:val="none" w:sz="0" w:space="0" w:color="auto"/>
        <w:left w:val="none" w:sz="0" w:space="0" w:color="auto"/>
        <w:bottom w:val="none" w:sz="0" w:space="0" w:color="auto"/>
        <w:right w:val="none" w:sz="0" w:space="0" w:color="auto"/>
      </w:divBdr>
      <w:divsChild>
        <w:div w:id="1067730496">
          <w:marLeft w:val="0"/>
          <w:marRight w:val="0"/>
          <w:marTop w:val="0"/>
          <w:marBottom w:val="0"/>
          <w:divBdr>
            <w:top w:val="none" w:sz="0" w:space="0" w:color="auto"/>
            <w:left w:val="none" w:sz="0" w:space="0" w:color="auto"/>
            <w:bottom w:val="none" w:sz="0" w:space="0" w:color="auto"/>
            <w:right w:val="none" w:sz="0" w:space="0" w:color="auto"/>
          </w:divBdr>
          <w:divsChild>
            <w:div w:id="2069449151">
              <w:marLeft w:val="0"/>
              <w:marRight w:val="0"/>
              <w:marTop w:val="0"/>
              <w:marBottom w:val="0"/>
              <w:divBdr>
                <w:top w:val="none" w:sz="0" w:space="0" w:color="auto"/>
                <w:left w:val="none" w:sz="0" w:space="0" w:color="auto"/>
                <w:bottom w:val="none" w:sz="0" w:space="0" w:color="auto"/>
                <w:right w:val="none" w:sz="0" w:space="0" w:color="auto"/>
              </w:divBdr>
            </w:div>
            <w:div w:id="1272321692">
              <w:marLeft w:val="0"/>
              <w:marRight w:val="0"/>
              <w:marTop w:val="0"/>
              <w:marBottom w:val="0"/>
              <w:divBdr>
                <w:top w:val="none" w:sz="0" w:space="0" w:color="auto"/>
                <w:left w:val="none" w:sz="0" w:space="0" w:color="auto"/>
                <w:bottom w:val="none" w:sz="0" w:space="0" w:color="auto"/>
                <w:right w:val="none" w:sz="0" w:space="0" w:color="auto"/>
              </w:divBdr>
            </w:div>
            <w:div w:id="1963223025">
              <w:marLeft w:val="0"/>
              <w:marRight w:val="0"/>
              <w:marTop w:val="0"/>
              <w:marBottom w:val="0"/>
              <w:divBdr>
                <w:top w:val="none" w:sz="0" w:space="0" w:color="auto"/>
                <w:left w:val="none" w:sz="0" w:space="0" w:color="auto"/>
                <w:bottom w:val="none" w:sz="0" w:space="0" w:color="auto"/>
                <w:right w:val="none" w:sz="0" w:space="0" w:color="auto"/>
              </w:divBdr>
            </w:div>
            <w:div w:id="1051074140">
              <w:marLeft w:val="0"/>
              <w:marRight w:val="0"/>
              <w:marTop w:val="0"/>
              <w:marBottom w:val="0"/>
              <w:divBdr>
                <w:top w:val="none" w:sz="0" w:space="0" w:color="auto"/>
                <w:left w:val="none" w:sz="0" w:space="0" w:color="auto"/>
                <w:bottom w:val="none" w:sz="0" w:space="0" w:color="auto"/>
                <w:right w:val="none" w:sz="0" w:space="0" w:color="auto"/>
              </w:divBdr>
            </w:div>
            <w:div w:id="912201524">
              <w:marLeft w:val="0"/>
              <w:marRight w:val="0"/>
              <w:marTop w:val="0"/>
              <w:marBottom w:val="0"/>
              <w:divBdr>
                <w:top w:val="none" w:sz="0" w:space="0" w:color="auto"/>
                <w:left w:val="none" w:sz="0" w:space="0" w:color="auto"/>
                <w:bottom w:val="none" w:sz="0" w:space="0" w:color="auto"/>
                <w:right w:val="none" w:sz="0" w:space="0" w:color="auto"/>
              </w:divBdr>
            </w:div>
            <w:div w:id="637956806">
              <w:marLeft w:val="0"/>
              <w:marRight w:val="0"/>
              <w:marTop w:val="0"/>
              <w:marBottom w:val="0"/>
              <w:divBdr>
                <w:top w:val="none" w:sz="0" w:space="0" w:color="auto"/>
                <w:left w:val="none" w:sz="0" w:space="0" w:color="auto"/>
                <w:bottom w:val="none" w:sz="0" w:space="0" w:color="auto"/>
                <w:right w:val="none" w:sz="0" w:space="0" w:color="auto"/>
              </w:divBdr>
            </w:div>
          </w:divsChild>
        </w:div>
        <w:div w:id="2064525641">
          <w:marLeft w:val="0"/>
          <w:marRight w:val="0"/>
          <w:marTop w:val="0"/>
          <w:marBottom w:val="0"/>
          <w:divBdr>
            <w:top w:val="none" w:sz="0" w:space="0" w:color="auto"/>
            <w:left w:val="none" w:sz="0" w:space="0" w:color="auto"/>
            <w:bottom w:val="none" w:sz="0" w:space="0" w:color="auto"/>
            <w:right w:val="none" w:sz="0" w:space="0" w:color="auto"/>
          </w:divBdr>
          <w:divsChild>
            <w:div w:id="360132746">
              <w:marLeft w:val="0"/>
              <w:marRight w:val="0"/>
              <w:marTop w:val="0"/>
              <w:marBottom w:val="0"/>
              <w:divBdr>
                <w:top w:val="none" w:sz="0" w:space="0" w:color="auto"/>
                <w:left w:val="none" w:sz="0" w:space="0" w:color="auto"/>
                <w:bottom w:val="none" w:sz="0" w:space="0" w:color="auto"/>
                <w:right w:val="none" w:sz="0" w:space="0" w:color="auto"/>
              </w:divBdr>
            </w:div>
            <w:div w:id="1047416911">
              <w:marLeft w:val="0"/>
              <w:marRight w:val="0"/>
              <w:marTop w:val="0"/>
              <w:marBottom w:val="0"/>
              <w:divBdr>
                <w:top w:val="none" w:sz="0" w:space="0" w:color="auto"/>
                <w:left w:val="none" w:sz="0" w:space="0" w:color="auto"/>
                <w:bottom w:val="none" w:sz="0" w:space="0" w:color="auto"/>
                <w:right w:val="none" w:sz="0" w:space="0" w:color="auto"/>
              </w:divBdr>
            </w:div>
            <w:div w:id="2043745478">
              <w:marLeft w:val="0"/>
              <w:marRight w:val="0"/>
              <w:marTop w:val="0"/>
              <w:marBottom w:val="0"/>
              <w:divBdr>
                <w:top w:val="none" w:sz="0" w:space="0" w:color="auto"/>
                <w:left w:val="none" w:sz="0" w:space="0" w:color="auto"/>
                <w:bottom w:val="none" w:sz="0" w:space="0" w:color="auto"/>
                <w:right w:val="none" w:sz="0" w:space="0" w:color="auto"/>
              </w:divBdr>
            </w:div>
            <w:div w:id="231815633">
              <w:marLeft w:val="0"/>
              <w:marRight w:val="0"/>
              <w:marTop w:val="0"/>
              <w:marBottom w:val="0"/>
              <w:divBdr>
                <w:top w:val="none" w:sz="0" w:space="0" w:color="auto"/>
                <w:left w:val="none" w:sz="0" w:space="0" w:color="auto"/>
                <w:bottom w:val="none" w:sz="0" w:space="0" w:color="auto"/>
                <w:right w:val="none" w:sz="0" w:space="0" w:color="auto"/>
              </w:divBdr>
            </w:div>
            <w:div w:id="3432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5674F42755F489E9F48EE1FD23E0B" ma:contentTypeVersion="33" ma:contentTypeDescription="Create a new document." ma:contentTypeScope="" ma:versionID="8bf9f0a0306651e964c61a661dd2ac88">
  <xsd:schema xmlns:xsd="http://www.w3.org/2001/XMLSchema" xmlns:xs="http://www.w3.org/2001/XMLSchema" xmlns:p="http://schemas.microsoft.com/office/2006/metadata/properties" xmlns:ns3="556e1797-6a5a-4c17-a923-5b0f27fbf554" xmlns:ns4="fd86df36-3dea-4dc4-9016-c12a54633a2e" targetNamespace="http://schemas.microsoft.com/office/2006/metadata/properties" ma:root="true" ma:fieldsID="c418fd188e4cf5b21baf30782a72aacd" ns3:_="" ns4:_="">
    <xsd:import namespace="556e1797-6a5a-4c17-a923-5b0f27fbf554"/>
    <xsd:import namespace="fd86df36-3dea-4dc4-9016-c12a54633a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1797-6a5a-4c17-a923-5b0f27fbf5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86df36-3dea-4dc4-9016-c12a54633a2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556e1797-6a5a-4c17-a923-5b0f27fbf554" xsi:nil="true"/>
    <Is_Collaboration_Space_Locked xmlns="556e1797-6a5a-4c17-a923-5b0f27fbf554" xsi:nil="true"/>
    <Owner xmlns="556e1797-6a5a-4c17-a923-5b0f27fbf554">
      <UserInfo>
        <DisplayName/>
        <AccountId xsi:nil="true"/>
        <AccountType/>
      </UserInfo>
    </Owner>
    <Templates xmlns="556e1797-6a5a-4c17-a923-5b0f27fbf554" xsi:nil="true"/>
    <Teachers xmlns="556e1797-6a5a-4c17-a923-5b0f27fbf554">
      <UserInfo>
        <DisplayName/>
        <AccountId xsi:nil="true"/>
        <AccountType/>
      </UserInfo>
    </Teachers>
    <Student_Groups xmlns="556e1797-6a5a-4c17-a923-5b0f27fbf554">
      <UserInfo>
        <DisplayName/>
        <AccountId xsi:nil="true"/>
        <AccountType/>
      </UserInfo>
    </Student_Groups>
    <CultureName xmlns="556e1797-6a5a-4c17-a923-5b0f27fbf554" xsi:nil="true"/>
    <AppVersion xmlns="556e1797-6a5a-4c17-a923-5b0f27fbf554" xsi:nil="true"/>
    <_activity xmlns="556e1797-6a5a-4c17-a923-5b0f27fbf554" xsi:nil="true"/>
    <Self_Registration_Enabled xmlns="556e1797-6a5a-4c17-a923-5b0f27fbf554" xsi:nil="true"/>
    <Has_Teacher_Only_SectionGroup xmlns="556e1797-6a5a-4c17-a923-5b0f27fbf554" xsi:nil="true"/>
    <FolderType xmlns="556e1797-6a5a-4c17-a923-5b0f27fbf554" xsi:nil="true"/>
    <Students xmlns="556e1797-6a5a-4c17-a923-5b0f27fbf554">
      <UserInfo>
        <DisplayName/>
        <AccountId xsi:nil="true"/>
        <AccountType/>
      </UserInfo>
    </Students>
    <Invited_Teachers xmlns="556e1797-6a5a-4c17-a923-5b0f27fbf554" xsi:nil="true"/>
    <DefaultSectionNames xmlns="556e1797-6a5a-4c17-a923-5b0f27fbf554" xsi:nil="true"/>
    <NotebookType xmlns="556e1797-6a5a-4c17-a923-5b0f27fbf554" xsi:nil="true"/>
  </documentManagement>
</p:properties>
</file>

<file path=customXml/itemProps1.xml><?xml version="1.0" encoding="utf-8"?>
<ds:datastoreItem xmlns:ds="http://schemas.openxmlformats.org/officeDocument/2006/customXml" ds:itemID="{BC598A99-50BA-480E-9D54-1627B671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1797-6a5a-4c17-a923-5b0f27fbf554"/>
    <ds:schemaRef ds:uri="fd86df36-3dea-4dc4-9016-c12a54633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8DCBB-88AD-4EA4-8C8B-6EEA507CDE9D}">
  <ds:schemaRefs>
    <ds:schemaRef ds:uri="http://schemas.microsoft.com/sharepoint/v3/contenttype/forms"/>
  </ds:schemaRefs>
</ds:datastoreItem>
</file>

<file path=customXml/itemProps3.xml><?xml version="1.0" encoding="utf-8"?>
<ds:datastoreItem xmlns:ds="http://schemas.openxmlformats.org/officeDocument/2006/customXml" ds:itemID="{4C8DC9F4-B2EB-4FE1-9022-1E134A605FDA}">
  <ds:schemaRefs>
    <ds:schemaRef ds:uri="http://www.w3.org/XML/1998/namespace"/>
    <ds:schemaRef ds:uri="http://schemas.microsoft.com/office/2006/metadata/properties"/>
    <ds:schemaRef ds:uri="http://purl.org/dc/elements/1.1/"/>
    <ds:schemaRef ds:uri="556e1797-6a5a-4c17-a923-5b0f27fbf554"/>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d86df36-3dea-4dc4-9016-c12a54633a2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Bunce</dc:creator>
  <cp:keywords/>
  <dc:description/>
  <cp:lastModifiedBy>Diane O'Neill</cp:lastModifiedBy>
  <cp:revision>3</cp:revision>
  <cp:lastPrinted>2020-12-16T11:07:00Z</cp:lastPrinted>
  <dcterms:created xsi:type="dcterms:W3CDTF">2024-07-22T14:36:00Z</dcterms:created>
  <dcterms:modified xsi:type="dcterms:W3CDTF">2024-07-22T14:36:00Z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0x0101000FC5674F42755F489E9F48EE1FD23E0B</vt:lpwstr>
  </property>
</Properties>
</file>